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13A" w:rsidRPr="00ED1776" w:rsidRDefault="00C2613A" w:rsidP="00C2613A">
      <w:pPr>
        <w:tabs>
          <w:tab w:val="left" w:pos="142"/>
        </w:tabs>
        <w:jc w:val="center"/>
        <w:rPr>
          <w:rFonts w:eastAsia="Batang"/>
        </w:rPr>
      </w:pPr>
      <w:r w:rsidRPr="00ED1776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13A" w:rsidRPr="00ED1776" w:rsidRDefault="00C2613A" w:rsidP="00C2613A">
      <w:pPr>
        <w:pStyle w:val="1"/>
        <w:tabs>
          <w:tab w:val="left" w:pos="142"/>
        </w:tabs>
        <w:spacing w:line="240" w:lineRule="auto"/>
        <w:ind w:firstLine="0"/>
        <w:rPr>
          <w:rFonts w:eastAsia="Batang"/>
          <w:b w:val="0"/>
          <w:bCs w:val="0"/>
          <w:sz w:val="30"/>
        </w:rPr>
      </w:pPr>
      <w:r w:rsidRPr="00ED1776">
        <w:rPr>
          <w:rFonts w:eastAsia="Batang"/>
          <w:b w:val="0"/>
          <w:sz w:val="30"/>
        </w:rPr>
        <w:t>ПРАВИТЕЛЬСТВО ЯМАЛО-НЕНЕЦКОГО АВТОНОМНОГО ОКРУГА</w:t>
      </w:r>
    </w:p>
    <w:p w:rsidR="00C2613A" w:rsidRPr="00ED1776" w:rsidRDefault="00C2613A" w:rsidP="00C2613A">
      <w:pPr>
        <w:pStyle w:val="2"/>
        <w:spacing w:before="0"/>
        <w:jc w:val="center"/>
        <w:rPr>
          <w:rFonts w:ascii="Times New Roman" w:hAnsi="Times New Roman"/>
          <w:i/>
          <w:color w:val="auto"/>
          <w:sz w:val="36"/>
          <w:szCs w:val="36"/>
        </w:rPr>
      </w:pPr>
      <w:r w:rsidRPr="00ED1776">
        <w:rPr>
          <w:rFonts w:ascii="Times New Roman" w:hAnsi="Times New Roman"/>
          <w:color w:val="auto"/>
          <w:sz w:val="36"/>
          <w:szCs w:val="36"/>
        </w:rPr>
        <w:t>ПОСТАНОВЛЕНИЕ</w:t>
      </w:r>
    </w:p>
    <w:p w:rsidR="00C2613A" w:rsidRPr="00ED1776" w:rsidRDefault="00C2613A" w:rsidP="00C2613A">
      <w:pPr>
        <w:tabs>
          <w:tab w:val="left" w:pos="142"/>
        </w:tabs>
        <w:jc w:val="center"/>
        <w:rPr>
          <w:rFonts w:eastAsia="Batang"/>
        </w:rPr>
      </w:pPr>
    </w:p>
    <w:p w:rsidR="00C2613A" w:rsidRPr="00ED1776" w:rsidRDefault="00C2613A" w:rsidP="00C2613A">
      <w:pPr>
        <w:pStyle w:val="a4"/>
        <w:tabs>
          <w:tab w:val="left" w:pos="0"/>
          <w:tab w:val="left" w:pos="142"/>
        </w:tabs>
        <w:jc w:val="center"/>
        <w:rPr>
          <w:rFonts w:eastAsia="Batang"/>
        </w:rPr>
      </w:pPr>
      <w:r w:rsidRPr="00ED1776">
        <w:rPr>
          <w:rFonts w:eastAsia="Batang"/>
        </w:rPr>
        <w:t xml:space="preserve">29 декабря 2016 г. </w:t>
      </w:r>
      <w:r w:rsidRPr="00ED1776">
        <w:rPr>
          <w:rFonts w:eastAsia="Batang"/>
        </w:rPr>
        <w:tab/>
      </w:r>
      <w:r w:rsidRPr="00ED1776">
        <w:rPr>
          <w:rFonts w:eastAsia="Batang"/>
        </w:rPr>
        <w:tab/>
        <w:t xml:space="preserve">            № 12</w:t>
      </w:r>
      <w:r>
        <w:rPr>
          <w:rFonts w:eastAsia="Batang"/>
        </w:rPr>
        <w:t>50</w:t>
      </w:r>
      <w:r w:rsidRPr="00ED1776">
        <w:rPr>
          <w:rFonts w:eastAsia="Batang"/>
        </w:rPr>
        <w:t>-П</w:t>
      </w:r>
    </w:p>
    <w:p w:rsidR="00C2613A" w:rsidRPr="00ED1776" w:rsidRDefault="00C2613A" w:rsidP="00C2613A">
      <w:pPr>
        <w:tabs>
          <w:tab w:val="left" w:pos="142"/>
        </w:tabs>
        <w:jc w:val="center"/>
        <w:rPr>
          <w:rFonts w:eastAsia="Batang"/>
        </w:rPr>
      </w:pPr>
    </w:p>
    <w:p w:rsidR="00C2613A" w:rsidRPr="00ED1776" w:rsidRDefault="00C2613A" w:rsidP="00C2613A">
      <w:pPr>
        <w:jc w:val="center"/>
      </w:pPr>
      <w:r w:rsidRPr="00ED1776">
        <w:rPr>
          <w:rFonts w:eastAsia="Batang"/>
        </w:rPr>
        <w:t>г. Салехард</w:t>
      </w:r>
    </w:p>
    <w:p w:rsidR="00A41810" w:rsidRDefault="00A41810" w:rsidP="00214309">
      <w:pPr>
        <w:jc w:val="center"/>
        <w:rPr>
          <w:b/>
        </w:rPr>
      </w:pPr>
    </w:p>
    <w:p w:rsidR="00C2613A" w:rsidRDefault="00C2613A" w:rsidP="00214309">
      <w:pPr>
        <w:jc w:val="center"/>
        <w:rPr>
          <w:b/>
        </w:rPr>
      </w:pPr>
    </w:p>
    <w:p w:rsidR="00D65F4F" w:rsidRDefault="004525C9" w:rsidP="00214309">
      <w:pPr>
        <w:jc w:val="center"/>
        <w:rPr>
          <w:b/>
        </w:rPr>
      </w:pPr>
      <w:r w:rsidRPr="00EC3F9A">
        <w:rPr>
          <w:b/>
        </w:rPr>
        <w:t>О создании государственного учреждения пут</w:t>
      </w:r>
      <w:r w:rsidR="00EC3F9A" w:rsidRPr="00EC3F9A">
        <w:rPr>
          <w:b/>
        </w:rPr>
        <w:t>ё</w:t>
      </w:r>
      <w:r w:rsidRPr="00EC3F9A">
        <w:rPr>
          <w:b/>
        </w:rPr>
        <w:t xml:space="preserve">м изменения </w:t>
      </w:r>
    </w:p>
    <w:p w:rsidR="00D65F4F" w:rsidRDefault="004525C9" w:rsidP="00214309">
      <w:pPr>
        <w:jc w:val="center"/>
        <w:rPr>
          <w:b/>
          <w:bCs/>
          <w:iCs/>
        </w:rPr>
      </w:pPr>
      <w:r w:rsidRPr="00EC3F9A">
        <w:rPr>
          <w:b/>
        </w:rPr>
        <w:t xml:space="preserve">типа </w:t>
      </w:r>
      <w:r w:rsidR="00214309" w:rsidRPr="00EC3F9A">
        <w:rPr>
          <w:b/>
          <w:bCs/>
          <w:iCs/>
        </w:rPr>
        <w:t xml:space="preserve">государственного бюджетного учреждения «Объединение </w:t>
      </w:r>
    </w:p>
    <w:p w:rsidR="00D65F4F" w:rsidRDefault="00214309" w:rsidP="00214309">
      <w:pPr>
        <w:jc w:val="center"/>
        <w:rPr>
          <w:b/>
          <w:iCs/>
        </w:rPr>
      </w:pPr>
      <w:r w:rsidRPr="00EC3F9A">
        <w:rPr>
          <w:b/>
          <w:bCs/>
          <w:iCs/>
        </w:rPr>
        <w:t xml:space="preserve">по экономическому развитию коренных </w:t>
      </w:r>
      <w:r w:rsidRPr="00EC3F9A">
        <w:rPr>
          <w:b/>
          <w:iCs/>
        </w:rPr>
        <w:t>малочисленных</w:t>
      </w:r>
    </w:p>
    <w:p w:rsidR="004525C9" w:rsidRPr="00EC3F9A" w:rsidRDefault="00214309" w:rsidP="00214309">
      <w:pPr>
        <w:jc w:val="center"/>
        <w:rPr>
          <w:b/>
        </w:rPr>
      </w:pPr>
      <w:r w:rsidRPr="00EC3F9A">
        <w:rPr>
          <w:b/>
          <w:iCs/>
        </w:rPr>
        <w:t xml:space="preserve"> народов Севера</w:t>
      </w:r>
      <w:r w:rsidR="004525C9" w:rsidRPr="00EC3F9A">
        <w:rPr>
          <w:b/>
        </w:rPr>
        <w:t>»</w:t>
      </w:r>
    </w:p>
    <w:p w:rsidR="00214309" w:rsidRDefault="00214309" w:rsidP="00214309">
      <w:pPr>
        <w:jc w:val="center"/>
        <w:rPr>
          <w:bCs/>
          <w:iCs/>
        </w:rPr>
      </w:pPr>
    </w:p>
    <w:p w:rsidR="00EC3F9A" w:rsidRPr="00214309" w:rsidRDefault="00EC3F9A" w:rsidP="00214309">
      <w:pPr>
        <w:jc w:val="center"/>
        <w:rPr>
          <w:bCs/>
          <w:iCs/>
        </w:rPr>
      </w:pPr>
    </w:p>
    <w:p w:rsidR="004525C9" w:rsidRPr="00D65F4F" w:rsidRDefault="00214309" w:rsidP="004525C9">
      <w:pPr>
        <w:ind w:firstLine="709"/>
        <w:jc w:val="both"/>
        <w:rPr>
          <w:b/>
        </w:rPr>
      </w:pPr>
      <w:r>
        <w:t xml:space="preserve">В соответствии со </w:t>
      </w:r>
      <w:hyperlink r:id="rId8" w:tooltip="&quot;Бюджетный кодекс Российской Федерации&quot; от 31.07.1998 N 145-ФЗ (ред. от 13.07.2015) (с изм. и доп., вступ. в силу с 15.09.2015)------------ Недействующая редакция{КонсультантПлюс}" w:history="1">
        <w:r w:rsidRPr="00694C9B">
          <w:t>стать</w:t>
        </w:r>
        <w:r w:rsidR="00EC3F9A">
          <w:t>ё</w:t>
        </w:r>
        <w:r w:rsidRPr="00694C9B">
          <w:t>й 6</w:t>
        </w:r>
      </w:hyperlink>
      <w:r w:rsidRPr="00694C9B">
        <w:t xml:space="preserve"> Бюджетного кодекса Российской Федерации, </w:t>
      </w:r>
      <w:hyperlink r:id="rId9" w:tooltip="Федеральный закон от 12.01.1996 N 7-ФЗ (ред. от 13.07.2015) &quot;О некоммерческих организациях&quot;------------ Недействующая редакция{КонсультантПлюс}" w:history="1">
        <w:r w:rsidRPr="00694C9B">
          <w:t>стать</w:t>
        </w:r>
        <w:r w:rsidR="00EC3F9A">
          <w:t>ё</w:t>
        </w:r>
        <w:r w:rsidRPr="00694C9B">
          <w:t>й 17.1</w:t>
        </w:r>
      </w:hyperlink>
      <w:r w:rsidRPr="00694C9B">
        <w:t xml:space="preserve"> Федерального закона от 12 января 1996 года </w:t>
      </w:r>
      <w:r w:rsidR="00694C9B">
        <w:t>№</w:t>
      </w:r>
      <w:r w:rsidRPr="00694C9B">
        <w:t xml:space="preserve"> 7-ФЗ </w:t>
      </w:r>
      <w:r w:rsidR="00EC3F9A">
        <w:t xml:space="preserve">                                  </w:t>
      </w:r>
      <w:r w:rsidR="00694C9B">
        <w:t>«</w:t>
      </w:r>
      <w:r w:rsidRPr="00694C9B">
        <w:t>О некоммерческих организациях</w:t>
      </w:r>
      <w:r w:rsidR="00694C9B">
        <w:t>»</w:t>
      </w:r>
      <w:r w:rsidRPr="00694C9B">
        <w:t xml:space="preserve">, </w:t>
      </w:r>
      <w:hyperlink r:id="rId10" w:tooltip="Постановление Правительства ЯНАО от 10.03.2011 N 115-П (ред. от 20.02.2015) &quot;Об утверждении Порядка принятия решений о создании, реорганизации, оптимизации деятельности, изменении типа и ликвидации государственных учреждений Ямало-Ненецкого автономного округа&quot;" w:history="1">
        <w:r w:rsidRPr="00694C9B">
          <w:t>постановлением</w:t>
        </w:r>
      </w:hyperlink>
      <w:r>
        <w:t xml:space="preserve"> Правительства Ямало-Ненецкого автономного округа от 10 марта 2011 года </w:t>
      </w:r>
      <w:r w:rsidR="00694C9B">
        <w:t>№</w:t>
      </w:r>
      <w:r>
        <w:t xml:space="preserve"> 115-П </w:t>
      </w:r>
      <w:r w:rsidR="00694C9B">
        <w:t>«</w:t>
      </w:r>
      <w:r>
        <w:t>Об утверждении Порядка принятия решений о создании, реорганизации, оптимизации деятельности, изменении типа и ликвидации государственных учреждений Ямало-Ненецкого автономного округа</w:t>
      </w:r>
      <w:r w:rsidR="00694C9B">
        <w:t>»</w:t>
      </w:r>
      <w:r>
        <w:t xml:space="preserve"> Правительство Ямало-Ненецкого автономного округа </w:t>
      </w:r>
      <w:r w:rsidR="00D65F4F">
        <w:t xml:space="preserve"> </w:t>
      </w:r>
      <w:proofErr w:type="spellStart"/>
      <w:proofErr w:type="gramStart"/>
      <w:r w:rsidR="000D113A" w:rsidRPr="00D65F4F">
        <w:rPr>
          <w:b/>
        </w:rPr>
        <w:t>п</w:t>
      </w:r>
      <w:proofErr w:type="spellEnd"/>
      <w:proofErr w:type="gramEnd"/>
      <w:r w:rsidR="00D65F4F">
        <w:rPr>
          <w:b/>
        </w:rPr>
        <w:t xml:space="preserve"> </w:t>
      </w:r>
      <w:r w:rsidR="000D113A" w:rsidRPr="00D65F4F">
        <w:rPr>
          <w:b/>
        </w:rPr>
        <w:t>о</w:t>
      </w:r>
      <w:r w:rsidR="00D65F4F">
        <w:rPr>
          <w:b/>
        </w:rPr>
        <w:t xml:space="preserve"> </w:t>
      </w:r>
      <w:r w:rsidR="000D113A" w:rsidRPr="00D65F4F">
        <w:rPr>
          <w:b/>
        </w:rPr>
        <w:t>с</w:t>
      </w:r>
      <w:r w:rsidR="00D65F4F">
        <w:rPr>
          <w:b/>
        </w:rPr>
        <w:t xml:space="preserve"> </w:t>
      </w:r>
      <w:r w:rsidR="000D113A" w:rsidRPr="00D65F4F">
        <w:rPr>
          <w:b/>
        </w:rPr>
        <w:t>т</w:t>
      </w:r>
      <w:r w:rsidR="00D65F4F">
        <w:rPr>
          <w:b/>
        </w:rPr>
        <w:t xml:space="preserve"> </w:t>
      </w:r>
      <w:r w:rsidR="000D113A" w:rsidRPr="00D65F4F">
        <w:rPr>
          <w:b/>
        </w:rPr>
        <w:t>а</w:t>
      </w:r>
      <w:r w:rsidR="00D65F4F">
        <w:rPr>
          <w:b/>
        </w:rPr>
        <w:t xml:space="preserve"> </w:t>
      </w:r>
      <w:proofErr w:type="spellStart"/>
      <w:proofErr w:type="gramStart"/>
      <w:r w:rsidR="000D113A" w:rsidRPr="00D65F4F">
        <w:rPr>
          <w:b/>
        </w:rPr>
        <w:t>н</w:t>
      </w:r>
      <w:proofErr w:type="spellEnd"/>
      <w:proofErr w:type="gramEnd"/>
      <w:r w:rsidR="00D65F4F">
        <w:rPr>
          <w:b/>
        </w:rPr>
        <w:t xml:space="preserve"> </w:t>
      </w:r>
      <w:r w:rsidR="000D113A" w:rsidRPr="00D65F4F">
        <w:rPr>
          <w:b/>
        </w:rPr>
        <w:t>о</w:t>
      </w:r>
      <w:r w:rsidR="00D65F4F">
        <w:rPr>
          <w:b/>
        </w:rPr>
        <w:t xml:space="preserve"> </w:t>
      </w:r>
      <w:r w:rsidR="000D113A" w:rsidRPr="00D65F4F">
        <w:rPr>
          <w:b/>
        </w:rPr>
        <w:t>в</w:t>
      </w:r>
      <w:r w:rsidR="00D65F4F">
        <w:rPr>
          <w:b/>
        </w:rPr>
        <w:t xml:space="preserve"> </w:t>
      </w:r>
      <w:r w:rsidR="000D113A" w:rsidRPr="00D65F4F">
        <w:rPr>
          <w:b/>
        </w:rPr>
        <w:t>л</w:t>
      </w:r>
      <w:r w:rsidR="00D65F4F">
        <w:rPr>
          <w:b/>
        </w:rPr>
        <w:t xml:space="preserve"> </w:t>
      </w:r>
      <w:r w:rsidR="000D113A" w:rsidRPr="00D65F4F">
        <w:rPr>
          <w:b/>
        </w:rPr>
        <w:t>я</w:t>
      </w:r>
      <w:r w:rsidR="00D65F4F">
        <w:rPr>
          <w:b/>
        </w:rPr>
        <w:t xml:space="preserve"> </w:t>
      </w:r>
      <w:r w:rsidR="000D113A" w:rsidRPr="00D65F4F">
        <w:rPr>
          <w:b/>
        </w:rPr>
        <w:t>е</w:t>
      </w:r>
      <w:r w:rsidR="00D65F4F">
        <w:rPr>
          <w:b/>
        </w:rPr>
        <w:t xml:space="preserve"> </w:t>
      </w:r>
      <w:r w:rsidR="004525C9" w:rsidRPr="00D65F4F">
        <w:rPr>
          <w:b/>
        </w:rPr>
        <w:t>т:</w:t>
      </w:r>
    </w:p>
    <w:p w:rsidR="004525C9" w:rsidRDefault="004525C9" w:rsidP="004525C9">
      <w:pPr>
        <w:widowControl w:val="0"/>
        <w:autoSpaceDE w:val="0"/>
        <w:autoSpaceDN w:val="0"/>
        <w:adjustRightInd w:val="0"/>
        <w:ind w:firstLine="709"/>
        <w:jc w:val="both"/>
      </w:pPr>
    </w:p>
    <w:p w:rsidR="00694C9B" w:rsidRPr="00694C9B" w:rsidRDefault="00694C9B" w:rsidP="00EC3F9A">
      <w:pPr>
        <w:pStyle w:val="ConsPlusNormal"/>
        <w:numPr>
          <w:ilvl w:val="1"/>
          <w:numId w:val="2"/>
        </w:numPr>
        <w:tabs>
          <w:tab w:val="clear" w:pos="144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C9B">
        <w:rPr>
          <w:rFonts w:ascii="Times New Roman" w:hAnsi="Times New Roman" w:cs="Times New Roman"/>
          <w:sz w:val="28"/>
          <w:szCs w:val="28"/>
        </w:rPr>
        <w:t xml:space="preserve">Создать государственное учреждение Ямало-Ненецкого автономного округа </w:t>
      </w:r>
      <w:r w:rsidRPr="00694C9B">
        <w:rPr>
          <w:rFonts w:ascii="Times New Roman" w:hAnsi="Times New Roman" w:cs="Times New Roman"/>
          <w:bCs/>
          <w:iCs/>
          <w:sz w:val="28"/>
          <w:szCs w:val="28"/>
        </w:rPr>
        <w:t xml:space="preserve">«Объединение по экономическому развитию коренных </w:t>
      </w:r>
      <w:r w:rsidRPr="00694C9B">
        <w:rPr>
          <w:rFonts w:ascii="Times New Roman" w:hAnsi="Times New Roman" w:cs="Times New Roman"/>
          <w:iCs/>
          <w:sz w:val="28"/>
          <w:szCs w:val="28"/>
        </w:rPr>
        <w:t>малочисленных народов Севера</w:t>
      </w:r>
      <w:r w:rsidRPr="00694C9B">
        <w:rPr>
          <w:rFonts w:ascii="Times New Roman" w:hAnsi="Times New Roman" w:cs="Times New Roman"/>
          <w:sz w:val="28"/>
          <w:szCs w:val="28"/>
        </w:rPr>
        <w:t xml:space="preserve">» </w:t>
      </w:r>
      <w:r w:rsidR="00620034">
        <w:rPr>
          <w:rFonts w:ascii="Times New Roman" w:hAnsi="Times New Roman" w:cs="Times New Roman"/>
          <w:sz w:val="28"/>
          <w:szCs w:val="28"/>
        </w:rPr>
        <w:t>каз</w:t>
      </w:r>
      <w:r w:rsidR="00D65F4F">
        <w:rPr>
          <w:rFonts w:ascii="Times New Roman" w:hAnsi="Times New Roman" w:cs="Times New Roman"/>
          <w:sz w:val="28"/>
          <w:szCs w:val="28"/>
        </w:rPr>
        <w:t>ё</w:t>
      </w:r>
      <w:r w:rsidR="00620034">
        <w:rPr>
          <w:rFonts w:ascii="Times New Roman" w:hAnsi="Times New Roman" w:cs="Times New Roman"/>
          <w:sz w:val="28"/>
          <w:szCs w:val="28"/>
        </w:rPr>
        <w:t xml:space="preserve">нного типа </w:t>
      </w:r>
      <w:r w:rsidRPr="00694C9B">
        <w:rPr>
          <w:rFonts w:ascii="Times New Roman" w:hAnsi="Times New Roman" w:cs="Times New Roman"/>
          <w:sz w:val="28"/>
          <w:szCs w:val="28"/>
        </w:rPr>
        <w:t>пут</w:t>
      </w:r>
      <w:r w:rsidR="00D65F4F">
        <w:rPr>
          <w:rFonts w:ascii="Times New Roman" w:hAnsi="Times New Roman" w:cs="Times New Roman"/>
          <w:sz w:val="28"/>
          <w:szCs w:val="28"/>
        </w:rPr>
        <w:t>ё</w:t>
      </w:r>
      <w:r w:rsidRPr="00694C9B">
        <w:rPr>
          <w:rFonts w:ascii="Times New Roman" w:hAnsi="Times New Roman" w:cs="Times New Roman"/>
          <w:sz w:val="28"/>
          <w:szCs w:val="28"/>
        </w:rPr>
        <w:t xml:space="preserve">м изменения типа существующего </w:t>
      </w:r>
      <w:r w:rsidRPr="00694C9B">
        <w:rPr>
          <w:rFonts w:ascii="Times New Roman" w:hAnsi="Times New Roman" w:cs="Times New Roman"/>
          <w:bCs/>
          <w:iCs/>
          <w:sz w:val="28"/>
          <w:szCs w:val="28"/>
        </w:rPr>
        <w:t xml:space="preserve">государственного бюджетного учреждения «Объединение по экономическому развитию коренных </w:t>
      </w:r>
      <w:r w:rsidRPr="00694C9B">
        <w:rPr>
          <w:rFonts w:ascii="Times New Roman" w:hAnsi="Times New Roman" w:cs="Times New Roman"/>
          <w:iCs/>
          <w:sz w:val="28"/>
          <w:szCs w:val="28"/>
        </w:rPr>
        <w:t>малочисленных народов Севера</w:t>
      </w:r>
      <w:r w:rsidRPr="00694C9B">
        <w:rPr>
          <w:rFonts w:ascii="Times New Roman" w:hAnsi="Times New Roman" w:cs="Times New Roman"/>
          <w:sz w:val="28"/>
          <w:szCs w:val="28"/>
        </w:rPr>
        <w:t>».</w:t>
      </w:r>
    </w:p>
    <w:p w:rsidR="00694C9B" w:rsidRPr="00694C9B" w:rsidRDefault="00694C9B" w:rsidP="00EC3F9A">
      <w:pPr>
        <w:pStyle w:val="ConsPlusNormal"/>
        <w:numPr>
          <w:ilvl w:val="1"/>
          <w:numId w:val="2"/>
        </w:numPr>
        <w:tabs>
          <w:tab w:val="clear" w:pos="144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C9B">
        <w:rPr>
          <w:rFonts w:ascii="Times New Roman" w:hAnsi="Times New Roman" w:cs="Times New Roman"/>
          <w:sz w:val="28"/>
          <w:szCs w:val="28"/>
        </w:rPr>
        <w:t xml:space="preserve"> Установить, что целями деятельности государственного учреждения Ямало-Ненецкого автономного округа </w:t>
      </w:r>
      <w:r w:rsidRPr="00694C9B">
        <w:rPr>
          <w:rFonts w:ascii="Times New Roman" w:hAnsi="Times New Roman" w:cs="Times New Roman"/>
          <w:bCs/>
          <w:iCs/>
          <w:sz w:val="28"/>
          <w:szCs w:val="28"/>
        </w:rPr>
        <w:t xml:space="preserve">«Объединение по экономическому развитию коренных </w:t>
      </w:r>
      <w:r w:rsidRPr="00694C9B">
        <w:rPr>
          <w:rFonts w:ascii="Times New Roman" w:hAnsi="Times New Roman" w:cs="Times New Roman"/>
          <w:iCs/>
          <w:sz w:val="28"/>
          <w:szCs w:val="28"/>
        </w:rPr>
        <w:t>малочисленных народов Севера</w:t>
      </w:r>
      <w:r w:rsidRPr="00694C9B">
        <w:rPr>
          <w:rFonts w:ascii="Times New Roman" w:hAnsi="Times New Roman" w:cs="Times New Roman"/>
          <w:sz w:val="28"/>
          <w:szCs w:val="28"/>
        </w:rPr>
        <w:t xml:space="preserve">» </w:t>
      </w:r>
      <w:r w:rsidR="00E608A5">
        <w:rPr>
          <w:rFonts w:ascii="Times New Roman" w:hAnsi="Times New Roman" w:cs="Times New Roman"/>
          <w:sz w:val="28"/>
          <w:szCs w:val="28"/>
        </w:rPr>
        <w:t xml:space="preserve">(далее – государственное учреждение) </w:t>
      </w:r>
      <w:r w:rsidRPr="00694C9B">
        <w:rPr>
          <w:rFonts w:ascii="Times New Roman" w:hAnsi="Times New Roman" w:cs="Times New Roman"/>
          <w:sz w:val="28"/>
          <w:szCs w:val="28"/>
        </w:rPr>
        <w:t>являются:</w:t>
      </w:r>
    </w:p>
    <w:p w:rsidR="002607E4" w:rsidRPr="000D113A" w:rsidRDefault="004666FD" w:rsidP="00EC3F9A">
      <w:pPr>
        <w:tabs>
          <w:tab w:val="left" w:pos="993"/>
        </w:tabs>
        <w:ind w:firstLine="709"/>
        <w:jc w:val="both"/>
      </w:pPr>
      <w:r w:rsidRPr="000D113A">
        <w:t>-</w:t>
      </w:r>
      <w:r w:rsidR="00EC3F9A">
        <w:t> </w:t>
      </w:r>
      <w:r w:rsidR="00720F7E">
        <w:t>с</w:t>
      </w:r>
      <w:r w:rsidR="000D113A" w:rsidRPr="000D113A">
        <w:t xml:space="preserve">оздание условий для обеспечения занятости и </w:t>
      </w:r>
      <w:proofErr w:type="spellStart"/>
      <w:r w:rsidR="000D113A" w:rsidRPr="000D113A">
        <w:t>самозанятости</w:t>
      </w:r>
      <w:proofErr w:type="spellEnd"/>
      <w:r w:rsidR="000D113A" w:rsidRPr="000D113A">
        <w:t xml:space="preserve"> лиц, ведущих традиционный образ жизни</w:t>
      </w:r>
      <w:r w:rsidR="002607E4" w:rsidRPr="000D113A">
        <w:t>;</w:t>
      </w:r>
    </w:p>
    <w:p w:rsidR="00694C9B" w:rsidRPr="000D113A" w:rsidRDefault="004666FD" w:rsidP="00EC3F9A">
      <w:pPr>
        <w:tabs>
          <w:tab w:val="left" w:pos="993"/>
        </w:tabs>
        <w:ind w:firstLine="709"/>
        <w:jc w:val="both"/>
      </w:pPr>
      <w:r w:rsidRPr="000D113A">
        <w:t>-</w:t>
      </w:r>
      <w:r w:rsidR="002607E4" w:rsidRPr="000D113A">
        <w:t xml:space="preserve"> </w:t>
      </w:r>
      <w:r w:rsidR="00720F7E">
        <w:t>с</w:t>
      </w:r>
      <w:r w:rsidR="000D113A" w:rsidRPr="000D113A">
        <w:t>одействие коренным малочисленным народам Севера в Ямало-Ненецком автономном округе в получении и распространении информации на их родных языках, создании ими средств массовой информации</w:t>
      </w:r>
      <w:r w:rsidRPr="000D113A">
        <w:t>;</w:t>
      </w:r>
    </w:p>
    <w:p w:rsidR="00694C9B" w:rsidRPr="000D113A" w:rsidRDefault="00EC3F9A" w:rsidP="00EC3F9A">
      <w:pPr>
        <w:tabs>
          <w:tab w:val="left" w:pos="993"/>
        </w:tabs>
        <w:ind w:firstLine="709"/>
        <w:jc w:val="both"/>
      </w:pPr>
      <w:r>
        <w:t xml:space="preserve"> - </w:t>
      </w:r>
      <w:r w:rsidR="00720F7E">
        <w:t>о</w:t>
      </w:r>
      <w:r w:rsidR="000D113A" w:rsidRPr="000D113A">
        <w:t>беспечение условий для кадровой подготовки специалистов, осуществляющих виды традиционной хозяйственной деятельности</w:t>
      </w:r>
      <w:r w:rsidR="00694C9B" w:rsidRPr="000D113A">
        <w:t xml:space="preserve">;   </w:t>
      </w:r>
    </w:p>
    <w:p w:rsidR="00694C9B" w:rsidRPr="000D113A" w:rsidRDefault="00694C9B" w:rsidP="00EC3F9A">
      <w:pPr>
        <w:tabs>
          <w:tab w:val="left" w:pos="993"/>
        </w:tabs>
        <w:ind w:firstLine="709"/>
        <w:jc w:val="both"/>
      </w:pPr>
      <w:r w:rsidRPr="000D113A">
        <w:lastRenderedPageBreak/>
        <w:t xml:space="preserve"> - </w:t>
      </w:r>
      <w:r w:rsidR="00720F7E">
        <w:t>о</w:t>
      </w:r>
      <w:r w:rsidR="000D113A" w:rsidRPr="000D113A">
        <w:t>существление полномочий оператора Единой информационной системы по моделированию и прогнозированию социально-экономического развития коренных малочисленных народов Севера в Ямало-Ненецком автономном округе</w:t>
      </w:r>
      <w:r w:rsidRPr="000D113A">
        <w:t>;</w:t>
      </w:r>
    </w:p>
    <w:p w:rsidR="00694C9B" w:rsidRPr="000D113A" w:rsidRDefault="00694C9B" w:rsidP="00EC3F9A">
      <w:pPr>
        <w:tabs>
          <w:tab w:val="left" w:pos="993"/>
        </w:tabs>
        <w:ind w:firstLine="709"/>
        <w:jc w:val="both"/>
      </w:pPr>
      <w:r w:rsidRPr="000D113A">
        <w:t xml:space="preserve">- </w:t>
      </w:r>
      <w:r w:rsidR="00720F7E">
        <w:t>о</w:t>
      </w:r>
      <w:r w:rsidR="000D113A" w:rsidRPr="000D113A">
        <w:t>беспечение условий по оказанию государственной поддержки общин и других объединений коренных малочисленных народов Севера в порядке, установленном федеральным законодательством и законодательством Яма</w:t>
      </w:r>
      <w:r w:rsidR="008C55F9">
        <w:t>ло-Ненецкого автономного округа</w:t>
      </w:r>
      <w:r w:rsidR="00720F7E">
        <w:t>.</w:t>
      </w:r>
    </w:p>
    <w:p w:rsidR="00694C9B" w:rsidRPr="00694C9B" w:rsidRDefault="00EC3F9A" w:rsidP="00EC3F9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94C9B" w:rsidRPr="00694C9B">
        <w:rPr>
          <w:rFonts w:ascii="Times New Roman" w:hAnsi="Times New Roman" w:cs="Times New Roman"/>
          <w:sz w:val="28"/>
          <w:szCs w:val="28"/>
        </w:rPr>
        <w:t xml:space="preserve">Утвердить предельную штатную численность государственного учреждения в количестве </w:t>
      </w:r>
      <w:r w:rsidR="00E608A5">
        <w:rPr>
          <w:rFonts w:ascii="Times New Roman" w:hAnsi="Times New Roman" w:cs="Times New Roman"/>
          <w:sz w:val="28"/>
          <w:szCs w:val="28"/>
        </w:rPr>
        <w:t>1</w:t>
      </w:r>
      <w:r w:rsidR="00720F7E">
        <w:rPr>
          <w:rFonts w:ascii="Times New Roman" w:hAnsi="Times New Roman" w:cs="Times New Roman"/>
          <w:sz w:val="28"/>
          <w:szCs w:val="28"/>
        </w:rPr>
        <w:t>1</w:t>
      </w:r>
      <w:r w:rsidR="00694C9B" w:rsidRPr="00694C9B">
        <w:rPr>
          <w:rFonts w:ascii="Times New Roman" w:hAnsi="Times New Roman" w:cs="Times New Roman"/>
          <w:sz w:val="28"/>
          <w:szCs w:val="28"/>
        </w:rPr>
        <w:t xml:space="preserve"> штатных единиц.</w:t>
      </w:r>
    </w:p>
    <w:p w:rsidR="00694C9B" w:rsidRPr="00694C9B" w:rsidRDefault="00EC3F9A" w:rsidP="00EC3F9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694C9B" w:rsidRPr="00694C9B">
        <w:rPr>
          <w:rFonts w:ascii="Times New Roman" w:hAnsi="Times New Roman" w:cs="Times New Roman"/>
          <w:sz w:val="28"/>
          <w:szCs w:val="28"/>
        </w:rPr>
        <w:t xml:space="preserve">Возложить на департамент </w:t>
      </w:r>
      <w:r w:rsidR="00E608A5">
        <w:rPr>
          <w:rFonts w:ascii="Times New Roman" w:hAnsi="Times New Roman" w:cs="Times New Roman"/>
          <w:sz w:val="28"/>
          <w:szCs w:val="28"/>
        </w:rPr>
        <w:t>по делам коренных малочисленных народов Севера</w:t>
      </w:r>
      <w:r w:rsidR="00694C9B" w:rsidRPr="00694C9B">
        <w:rPr>
          <w:rFonts w:ascii="Times New Roman" w:hAnsi="Times New Roman" w:cs="Times New Roman"/>
          <w:sz w:val="28"/>
          <w:szCs w:val="28"/>
        </w:rPr>
        <w:t xml:space="preserve"> Ямало-Ненецкого автономного округа осуществление функций и полномочий учредителя государственного учреждения.</w:t>
      </w:r>
    </w:p>
    <w:p w:rsidR="00694C9B" w:rsidRPr="00694C9B" w:rsidRDefault="00694C9B" w:rsidP="00EC3F9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C9B">
        <w:rPr>
          <w:rFonts w:ascii="Times New Roman" w:hAnsi="Times New Roman" w:cs="Times New Roman"/>
          <w:sz w:val="28"/>
          <w:szCs w:val="28"/>
        </w:rPr>
        <w:t xml:space="preserve">5. </w:t>
      </w:r>
      <w:r w:rsidR="00E608A5">
        <w:rPr>
          <w:rFonts w:ascii="Times New Roman" w:hAnsi="Times New Roman" w:cs="Times New Roman"/>
          <w:sz w:val="28"/>
          <w:szCs w:val="28"/>
        </w:rPr>
        <w:t>Д</w:t>
      </w:r>
      <w:r w:rsidR="00E608A5" w:rsidRPr="00694C9B">
        <w:rPr>
          <w:rFonts w:ascii="Times New Roman" w:hAnsi="Times New Roman" w:cs="Times New Roman"/>
          <w:sz w:val="28"/>
          <w:szCs w:val="28"/>
        </w:rPr>
        <w:t>епартамент</w:t>
      </w:r>
      <w:r w:rsidR="00E608A5">
        <w:rPr>
          <w:rFonts w:ascii="Times New Roman" w:hAnsi="Times New Roman" w:cs="Times New Roman"/>
          <w:sz w:val="28"/>
          <w:szCs w:val="28"/>
        </w:rPr>
        <w:t>у</w:t>
      </w:r>
      <w:r w:rsidR="00E608A5" w:rsidRPr="00694C9B">
        <w:rPr>
          <w:rFonts w:ascii="Times New Roman" w:hAnsi="Times New Roman" w:cs="Times New Roman"/>
          <w:sz w:val="28"/>
          <w:szCs w:val="28"/>
        </w:rPr>
        <w:t xml:space="preserve"> </w:t>
      </w:r>
      <w:r w:rsidR="00E608A5">
        <w:rPr>
          <w:rFonts w:ascii="Times New Roman" w:hAnsi="Times New Roman" w:cs="Times New Roman"/>
          <w:sz w:val="28"/>
          <w:szCs w:val="28"/>
        </w:rPr>
        <w:t>по делам коренных малочисленных народов Севера</w:t>
      </w:r>
      <w:r w:rsidR="00E608A5" w:rsidRPr="00694C9B">
        <w:rPr>
          <w:rFonts w:ascii="Times New Roman" w:hAnsi="Times New Roman" w:cs="Times New Roman"/>
          <w:sz w:val="28"/>
          <w:szCs w:val="28"/>
        </w:rPr>
        <w:t xml:space="preserve"> Ямало-Ненецкого автономного округа </w:t>
      </w:r>
      <w:r w:rsidRPr="00694C9B">
        <w:rPr>
          <w:rFonts w:ascii="Times New Roman" w:hAnsi="Times New Roman" w:cs="Times New Roman"/>
          <w:sz w:val="28"/>
          <w:szCs w:val="28"/>
        </w:rPr>
        <w:t>(</w:t>
      </w:r>
      <w:r w:rsidR="00E608A5">
        <w:rPr>
          <w:rFonts w:ascii="Times New Roman" w:hAnsi="Times New Roman" w:cs="Times New Roman"/>
          <w:sz w:val="28"/>
          <w:szCs w:val="28"/>
        </w:rPr>
        <w:t>Сотруева И.В</w:t>
      </w:r>
      <w:r w:rsidRPr="00694C9B">
        <w:rPr>
          <w:rFonts w:ascii="Times New Roman" w:hAnsi="Times New Roman" w:cs="Times New Roman"/>
          <w:sz w:val="28"/>
          <w:szCs w:val="28"/>
        </w:rPr>
        <w:t>.):</w:t>
      </w:r>
    </w:p>
    <w:p w:rsidR="00694C9B" w:rsidRPr="00694C9B" w:rsidRDefault="00EC3F9A" w:rsidP="00EC3F9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94C9B" w:rsidRPr="00694C9B">
        <w:rPr>
          <w:rFonts w:ascii="Times New Roman" w:hAnsi="Times New Roman" w:cs="Times New Roman"/>
          <w:sz w:val="28"/>
          <w:szCs w:val="28"/>
        </w:rPr>
        <w:t xml:space="preserve">обеспечить внесение изменений в </w:t>
      </w:r>
      <w:hyperlink r:id="rId11" w:tooltip="Постановление Правительства ЯНАО от 26.09.2011 N 674-П (ред. от 04.09.2015) &quot;О реестре государственных функций Ямало-Ненецкого автономного округа&quot;------------ Недействующая редакция{КонсультантПлюс}" w:history="1">
        <w:r w:rsidR="00694C9B" w:rsidRPr="00E608A5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="00694C9B" w:rsidRPr="00694C9B">
        <w:rPr>
          <w:rFonts w:ascii="Times New Roman" w:hAnsi="Times New Roman" w:cs="Times New Roman"/>
          <w:sz w:val="28"/>
          <w:szCs w:val="28"/>
        </w:rPr>
        <w:t xml:space="preserve"> государственных функций Ямало-Ненецкого автономного округа, утвержд</w:t>
      </w:r>
      <w:r>
        <w:rPr>
          <w:rFonts w:ascii="Times New Roman" w:hAnsi="Times New Roman" w:cs="Times New Roman"/>
          <w:sz w:val="28"/>
          <w:szCs w:val="28"/>
        </w:rPr>
        <w:t>ё</w:t>
      </w:r>
      <w:r w:rsidR="00694C9B" w:rsidRPr="00694C9B">
        <w:rPr>
          <w:rFonts w:ascii="Times New Roman" w:hAnsi="Times New Roman" w:cs="Times New Roman"/>
          <w:sz w:val="28"/>
          <w:szCs w:val="28"/>
        </w:rPr>
        <w:t xml:space="preserve">нный постановлением Правительства Ямало-Ненецкого автономного округа от 26 сентября 2011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608A5">
        <w:rPr>
          <w:rFonts w:ascii="Times New Roman" w:hAnsi="Times New Roman" w:cs="Times New Roman"/>
          <w:sz w:val="28"/>
          <w:szCs w:val="28"/>
        </w:rPr>
        <w:t>№</w:t>
      </w:r>
      <w:r w:rsidR="00694C9B" w:rsidRPr="00694C9B">
        <w:rPr>
          <w:rFonts w:ascii="Times New Roman" w:hAnsi="Times New Roman" w:cs="Times New Roman"/>
          <w:sz w:val="28"/>
          <w:szCs w:val="28"/>
        </w:rPr>
        <w:t xml:space="preserve"> 674-П, в части внесения сведений о совместном осуществлении функций с государственным учреждением;</w:t>
      </w:r>
    </w:p>
    <w:p w:rsidR="00694C9B" w:rsidRPr="00694C9B" w:rsidRDefault="00694C9B" w:rsidP="00EC3F9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C9B">
        <w:rPr>
          <w:rFonts w:ascii="Times New Roman" w:hAnsi="Times New Roman" w:cs="Times New Roman"/>
          <w:sz w:val="28"/>
          <w:szCs w:val="28"/>
        </w:rPr>
        <w:t>5.2. в течение 30 дней со дня вступления в силу настоящего постановления осуществить юридические действия, связанные с реализацией настоящего постановления.</w:t>
      </w:r>
    </w:p>
    <w:p w:rsidR="00694C9B" w:rsidRPr="00694C9B" w:rsidRDefault="00694C9B" w:rsidP="00EC3F9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C9B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 01 января 201</w:t>
      </w:r>
      <w:r w:rsidR="00482A6E">
        <w:rPr>
          <w:rFonts w:ascii="Times New Roman" w:hAnsi="Times New Roman" w:cs="Times New Roman"/>
          <w:sz w:val="28"/>
          <w:szCs w:val="28"/>
        </w:rPr>
        <w:t>7</w:t>
      </w:r>
      <w:r w:rsidRPr="00694C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525C9" w:rsidRPr="00694C9B" w:rsidRDefault="00694C9B" w:rsidP="00EC3F9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C9B">
        <w:rPr>
          <w:rFonts w:ascii="Times New Roman" w:hAnsi="Times New Roman" w:cs="Times New Roman"/>
          <w:sz w:val="28"/>
          <w:szCs w:val="28"/>
        </w:rPr>
        <w:t>7.</w:t>
      </w:r>
      <w:r w:rsidR="00B34F3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525C9" w:rsidRPr="00694C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525C9" w:rsidRPr="00694C9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</w:t>
      </w:r>
      <w:r w:rsidR="00B34F3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525C9" w:rsidRPr="00694C9B">
        <w:rPr>
          <w:rFonts w:ascii="Times New Roman" w:hAnsi="Times New Roman" w:cs="Times New Roman"/>
          <w:sz w:val="28"/>
          <w:szCs w:val="28"/>
        </w:rPr>
        <w:t xml:space="preserve"> на вице-губернатора Ямало-Ненецкого автономного округа Соколову И.Б.</w:t>
      </w:r>
    </w:p>
    <w:p w:rsidR="004525C9" w:rsidRDefault="004525C9" w:rsidP="004525C9">
      <w:pPr>
        <w:autoSpaceDE w:val="0"/>
        <w:autoSpaceDN w:val="0"/>
        <w:adjustRightInd w:val="0"/>
        <w:ind w:firstLine="709"/>
      </w:pPr>
    </w:p>
    <w:p w:rsidR="004525C9" w:rsidRDefault="004525C9" w:rsidP="004525C9">
      <w:pPr>
        <w:autoSpaceDE w:val="0"/>
        <w:autoSpaceDN w:val="0"/>
        <w:adjustRightInd w:val="0"/>
      </w:pPr>
    </w:p>
    <w:p w:rsidR="004525C9" w:rsidRDefault="004525C9" w:rsidP="008C55F9">
      <w:pPr>
        <w:autoSpaceDE w:val="0"/>
        <w:autoSpaceDN w:val="0"/>
        <w:adjustRightInd w:val="0"/>
      </w:pPr>
    </w:p>
    <w:p w:rsidR="004525C9" w:rsidRDefault="00EC3F9A" w:rsidP="004525C9">
      <w:pPr>
        <w:autoSpaceDE w:val="0"/>
        <w:autoSpaceDN w:val="0"/>
        <w:adjustRightInd w:val="0"/>
        <w:ind w:left="708" w:firstLine="708"/>
      </w:pPr>
      <w:r>
        <w:t xml:space="preserve">   </w:t>
      </w:r>
      <w:r w:rsidR="004525C9">
        <w:t>Губернатор</w:t>
      </w:r>
    </w:p>
    <w:p w:rsidR="0034619A" w:rsidRDefault="004525C9" w:rsidP="00720F7E">
      <w:pPr>
        <w:autoSpaceDE w:val="0"/>
        <w:autoSpaceDN w:val="0"/>
        <w:adjustRightInd w:val="0"/>
      </w:pPr>
      <w:r>
        <w:t xml:space="preserve">Ямало-Ненецкого автономного округа                                            </w:t>
      </w:r>
      <w:r w:rsidR="00EC3F9A">
        <w:t xml:space="preserve"> </w:t>
      </w:r>
      <w:r>
        <w:t xml:space="preserve">    Д.Н. Кобылкин</w:t>
      </w:r>
    </w:p>
    <w:sectPr w:rsidR="0034619A" w:rsidSect="00EC3F9A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239" w:rsidRDefault="00D33239" w:rsidP="00DF789A">
      <w:r>
        <w:separator/>
      </w:r>
    </w:p>
  </w:endnote>
  <w:endnote w:type="continuationSeparator" w:id="0">
    <w:p w:rsidR="00D33239" w:rsidRDefault="00D33239" w:rsidP="00DF7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239" w:rsidRDefault="00D33239" w:rsidP="00DF789A">
      <w:r>
        <w:separator/>
      </w:r>
    </w:p>
  </w:footnote>
  <w:footnote w:type="continuationSeparator" w:id="0">
    <w:p w:rsidR="00D33239" w:rsidRDefault="00D33239" w:rsidP="00DF7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09440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C3F9A" w:rsidRDefault="00922B48" w:rsidP="00EC3F9A">
        <w:pPr>
          <w:pStyle w:val="a4"/>
          <w:jc w:val="center"/>
        </w:pPr>
        <w:r w:rsidRPr="00EC3F9A">
          <w:rPr>
            <w:sz w:val="24"/>
            <w:szCs w:val="24"/>
          </w:rPr>
          <w:fldChar w:fldCharType="begin"/>
        </w:r>
        <w:r w:rsidR="00EC3F9A" w:rsidRPr="00EC3F9A">
          <w:rPr>
            <w:sz w:val="24"/>
            <w:szCs w:val="24"/>
          </w:rPr>
          <w:instrText xml:space="preserve"> PAGE   \* MERGEFORMAT </w:instrText>
        </w:r>
        <w:r w:rsidRPr="00EC3F9A">
          <w:rPr>
            <w:sz w:val="24"/>
            <w:szCs w:val="24"/>
          </w:rPr>
          <w:fldChar w:fldCharType="separate"/>
        </w:r>
        <w:r w:rsidR="00C2613A">
          <w:rPr>
            <w:noProof/>
            <w:sz w:val="24"/>
            <w:szCs w:val="24"/>
          </w:rPr>
          <w:t>2</w:t>
        </w:r>
        <w:r w:rsidRPr="00EC3F9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E22"/>
    <w:multiLevelType w:val="hybridMultilevel"/>
    <w:tmpl w:val="EA229EF2"/>
    <w:lvl w:ilvl="0" w:tplc="755CE5C8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5D4D9F"/>
    <w:multiLevelType w:val="multilevel"/>
    <w:tmpl w:val="B100B9A0"/>
    <w:lvl w:ilvl="0">
      <w:start w:val="8"/>
      <w:numFmt w:val="upperRoman"/>
      <w:lvlText w:val="%1."/>
      <w:lvlJc w:val="left"/>
      <w:pPr>
        <w:ind w:left="1429" w:hanging="720"/>
      </w:pPr>
    </w:lvl>
    <w:lvl w:ilvl="1">
      <w:start w:val="1"/>
      <w:numFmt w:val="decimal"/>
      <w:isLgl/>
      <w:lvlText w:val="%1.%2."/>
      <w:lvlJc w:val="left"/>
      <w:pPr>
        <w:ind w:left="1957" w:hanging="1248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1957" w:hanging="1248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1957" w:hanging="1248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1957" w:hanging="1248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/>
      </w:rPr>
    </w:lvl>
  </w:abstractNum>
  <w:abstractNum w:abstractNumId="2">
    <w:nsid w:val="4D8401C9"/>
    <w:multiLevelType w:val="hybridMultilevel"/>
    <w:tmpl w:val="3B0CC172"/>
    <w:lvl w:ilvl="0" w:tplc="CEF64E98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5C9"/>
    <w:rsid w:val="000D113A"/>
    <w:rsid w:val="001D0A00"/>
    <w:rsid w:val="00214309"/>
    <w:rsid w:val="002607E4"/>
    <w:rsid w:val="0034619A"/>
    <w:rsid w:val="004525C9"/>
    <w:rsid w:val="004666FD"/>
    <w:rsid w:val="00482A6E"/>
    <w:rsid w:val="005A6581"/>
    <w:rsid w:val="005E0247"/>
    <w:rsid w:val="00620034"/>
    <w:rsid w:val="00694C9B"/>
    <w:rsid w:val="006B448C"/>
    <w:rsid w:val="00720F7E"/>
    <w:rsid w:val="0082344D"/>
    <w:rsid w:val="008C55F9"/>
    <w:rsid w:val="00922B48"/>
    <w:rsid w:val="009F5432"/>
    <w:rsid w:val="00A41810"/>
    <w:rsid w:val="00B34F36"/>
    <w:rsid w:val="00B46724"/>
    <w:rsid w:val="00C2613A"/>
    <w:rsid w:val="00C479E3"/>
    <w:rsid w:val="00D11098"/>
    <w:rsid w:val="00D33239"/>
    <w:rsid w:val="00D65F4F"/>
    <w:rsid w:val="00DF789A"/>
    <w:rsid w:val="00E608A5"/>
    <w:rsid w:val="00EC3F9A"/>
    <w:rsid w:val="00F2752E"/>
    <w:rsid w:val="00FE1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C9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525C9"/>
    <w:pPr>
      <w:keepNext/>
      <w:overflowPunct w:val="0"/>
      <w:autoSpaceDE w:val="0"/>
      <w:autoSpaceDN w:val="0"/>
      <w:adjustRightInd w:val="0"/>
      <w:spacing w:line="288" w:lineRule="auto"/>
      <w:ind w:firstLine="720"/>
      <w:jc w:val="center"/>
      <w:outlineLvl w:val="0"/>
    </w:pPr>
    <w:rPr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525C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25C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4525C9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4525C9"/>
    <w:rPr>
      <w:color w:val="0000FF"/>
      <w:u w:val="single"/>
    </w:rPr>
  </w:style>
  <w:style w:type="paragraph" w:styleId="a4">
    <w:name w:val="header"/>
    <w:aliases w:val="Header Char"/>
    <w:basedOn w:val="a"/>
    <w:link w:val="a5"/>
    <w:uiPriority w:val="99"/>
    <w:unhideWhenUsed/>
    <w:rsid w:val="004525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eader Char Знак"/>
    <w:basedOn w:val="a0"/>
    <w:link w:val="a4"/>
    <w:uiPriority w:val="99"/>
    <w:rsid w:val="004525C9"/>
    <w:rPr>
      <w:rFonts w:ascii="Times New Roman" w:eastAsia="Calibri" w:hAnsi="Times New Roman" w:cs="Times New Roman"/>
      <w:sz w:val="28"/>
      <w:szCs w:val="28"/>
    </w:rPr>
  </w:style>
  <w:style w:type="paragraph" w:styleId="a6">
    <w:name w:val="List Paragraph"/>
    <w:basedOn w:val="a"/>
    <w:uiPriority w:val="99"/>
    <w:qFormat/>
    <w:rsid w:val="004525C9"/>
    <w:pPr>
      <w:ind w:left="720"/>
      <w:contextualSpacing/>
    </w:pPr>
  </w:style>
  <w:style w:type="paragraph" w:customStyle="1" w:styleId="ConsPlusNormal">
    <w:name w:val="ConsPlusNormal"/>
    <w:rsid w:val="004525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4525C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525C9"/>
    <w:pPr>
      <w:widowControl w:val="0"/>
      <w:autoSpaceDE w:val="0"/>
      <w:autoSpaceDN w:val="0"/>
      <w:adjustRightInd w:val="0"/>
      <w:spacing w:line="322" w:lineRule="exact"/>
      <w:ind w:firstLine="691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525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F78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F789A"/>
    <w:rPr>
      <w:rFonts w:ascii="Times New Roman" w:eastAsia="Calibri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C2613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61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67E2581701D00929E4F46049104D6C334CF013247AFC64419F7EC3EB820C64B945127467H2AC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F67E2581701D00929E4EA6D5F7C1A613440A81D2575F33018C0259EBC8B0633FE0A4B3F2227AA79ACFBB0HDA8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F67E2581701D00929E4EA6D5F7C1A613440A81D257CF03014C0259EBC8B0633HFA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67E2581701D00929E4F46049104D6C3343F4192274FC64419F7EC3EB820C64B945127D6FH2A3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VSMaschenko</cp:lastModifiedBy>
  <cp:revision>5</cp:revision>
  <cp:lastPrinted>2016-12-29T12:47:00Z</cp:lastPrinted>
  <dcterms:created xsi:type="dcterms:W3CDTF">2016-12-26T12:02:00Z</dcterms:created>
  <dcterms:modified xsi:type="dcterms:W3CDTF">2016-12-29T12:47:00Z</dcterms:modified>
</cp:coreProperties>
</file>