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07" w:rsidRPr="00A30EB8" w:rsidRDefault="00135107" w:rsidP="00135107">
      <w:pPr>
        <w:tabs>
          <w:tab w:val="left" w:pos="142"/>
        </w:tabs>
        <w:jc w:val="center"/>
        <w:rPr>
          <w:rFonts w:eastAsia="Batang"/>
        </w:rPr>
      </w:pPr>
      <w:r w:rsidRPr="00A30EB8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107" w:rsidRPr="00A30EB8" w:rsidRDefault="00135107" w:rsidP="00135107">
      <w:pPr>
        <w:pStyle w:val="1"/>
        <w:tabs>
          <w:tab w:val="left" w:pos="142"/>
        </w:tabs>
        <w:spacing w:before="0" w:after="0"/>
        <w:rPr>
          <w:rFonts w:ascii="Times New Roman" w:eastAsia="Batang" w:hAnsi="Times New Roman"/>
          <w:b w:val="0"/>
          <w:bCs w:val="0"/>
          <w:sz w:val="30"/>
        </w:rPr>
      </w:pPr>
      <w:r w:rsidRPr="00A30EB8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135107" w:rsidRPr="00135107" w:rsidRDefault="00135107" w:rsidP="00135107">
      <w:pPr>
        <w:pStyle w:val="2"/>
        <w:spacing w:before="0"/>
        <w:jc w:val="center"/>
        <w:rPr>
          <w:rFonts w:ascii="Times New Roman" w:hAnsi="Times New Roman"/>
          <w:i w:val="0"/>
          <w:sz w:val="36"/>
          <w:szCs w:val="36"/>
        </w:rPr>
      </w:pPr>
      <w:r w:rsidRPr="00135107">
        <w:rPr>
          <w:rFonts w:ascii="Times New Roman" w:hAnsi="Times New Roman"/>
          <w:i w:val="0"/>
          <w:sz w:val="36"/>
          <w:szCs w:val="36"/>
        </w:rPr>
        <w:t>ПОСТАНОВЛЕНИЕ</w:t>
      </w:r>
    </w:p>
    <w:p w:rsidR="00135107" w:rsidRPr="00A30EB8" w:rsidRDefault="00135107" w:rsidP="00135107">
      <w:pPr>
        <w:tabs>
          <w:tab w:val="left" w:pos="142"/>
        </w:tabs>
        <w:jc w:val="center"/>
        <w:rPr>
          <w:rFonts w:eastAsia="Batang"/>
        </w:rPr>
      </w:pPr>
    </w:p>
    <w:p w:rsidR="00135107" w:rsidRPr="00A30EB8" w:rsidRDefault="00135107" w:rsidP="00135107">
      <w:pPr>
        <w:pStyle w:val="a6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 w:rsidRPr="00A30EB8">
        <w:rPr>
          <w:rFonts w:eastAsia="Batang"/>
          <w:sz w:val="28"/>
          <w:szCs w:val="28"/>
        </w:rPr>
        <w:t xml:space="preserve">29 декабря 2016 г. </w:t>
      </w:r>
      <w:r w:rsidRPr="00A30EB8">
        <w:rPr>
          <w:rFonts w:eastAsia="Batang"/>
          <w:sz w:val="28"/>
          <w:szCs w:val="28"/>
        </w:rPr>
        <w:tab/>
      </w:r>
      <w:r w:rsidRPr="00A30EB8">
        <w:rPr>
          <w:rFonts w:eastAsia="Batang"/>
          <w:sz w:val="28"/>
          <w:szCs w:val="28"/>
        </w:rPr>
        <w:tab/>
        <w:t xml:space="preserve">            № 125</w:t>
      </w:r>
      <w:r>
        <w:rPr>
          <w:rFonts w:eastAsia="Batang"/>
          <w:sz w:val="28"/>
          <w:szCs w:val="28"/>
        </w:rPr>
        <w:t>8</w:t>
      </w:r>
      <w:r w:rsidRPr="00A30EB8">
        <w:rPr>
          <w:rFonts w:eastAsia="Batang"/>
          <w:sz w:val="28"/>
          <w:szCs w:val="28"/>
        </w:rPr>
        <w:t>-П</w:t>
      </w:r>
    </w:p>
    <w:p w:rsidR="00135107" w:rsidRPr="00A30EB8" w:rsidRDefault="00135107" w:rsidP="00135107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135107" w:rsidRPr="00A30EB8" w:rsidRDefault="00135107" w:rsidP="00135107">
      <w:pPr>
        <w:jc w:val="center"/>
        <w:rPr>
          <w:sz w:val="28"/>
          <w:szCs w:val="28"/>
        </w:rPr>
      </w:pPr>
      <w:r w:rsidRPr="00A30EB8">
        <w:rPr>
          <w:rFonts w:eastAsia="Batang"/>
          <w:sz w:val="28"/>
          <w:szCs w:val="28"/>
        </w:rPr>
        <w:t>г. Салехард</w:t>
      </w:r>
    </w:p>
    <w:p w:rsidR="00C07D3D" w:rsidRDefault="00C07D3D" w:rsidP="00B5162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07D3D" w:rsidRDefault="00C07D3D" w:rsidP="00B5162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07D3D" w:rsidRDefault="00517BA9" w:rsidP="00B516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143">
        <w:rPr>
          <w:b/>
          <w:bCs/>
          <w:sz w:val="28"/>
          <w:szCs w:val="28"/>
        </w:rPr>
        <w:t xml:space="preserve">  </w:t>
      </w:r>
      <w:r w:rsidRPr="00476143">
        <w:rPr>
          <w:b/>
          <w:sz w:val="28"/>
          <w:szCs w:val="28"/>
        </w:rPr>
        <w:t>О внесении изменений в</w:t>
      </w:r>
      <w:r w:rsidR="003F52EE" w:rsidRPr="00476143">
        <w:rPr>
          <w:b/>
          <w:sz w:val="28"/>
          <w:szCs w:val="28"/>
        </w:rPr>
        <w:t xml:space="preserve"> некоторые</w:t>
      </w:r>
      <w:r w:rsidRPr="00476143">
        <w:rPr>
          <w:b/>
          <w:sz w:val="28"/>
          <w:szCs w:val="28"/>
        </w:rPr>
        <w:t xml:space="preserve"> </w:t>
      </w:r>
      <w:r w:rsidR="00B51627" w:rsidRPr="00476143">
        <w:rPr>
          <w:b/>
          <w:sz w:val="28"/>
          <w:szCs w:val="28"/>
        </w:rPr>
        <w:t>постановлени</w:t>
      </w:r>
      <w:r w:rsidR="003F52EE" w:rsidRPr="00476143">
        <w:rPr>
          <w:b/>
          <w:sz w:val="28"/>
          <w:szCs w:val="28"/>
        </w:rPr>
        <w:t>я</w:t>
      </w:r>
      <w:r w:rsidR="00B51627" w:rsidRPr="00476143">
        <w:rPr>
          <w:b/>
          <w:sz w:val="28"/>
          <w:szCs w:val="28"/>
        </w:rPr>
        <w:t xml:space="preserve"> </w:t>
      </w:r>
    </w:p>
    <w:p w:rsidR="00517BA9" w:rsidRPr="00476143" w:rsidRDefault="00B51627" w:rsidP="00B5162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143">
        <w:rPr>
          <w:b/>
          <w:sz w:val="28"/>
          <w:szCs w:val="28"/>
        </w:rPr>
        <w:t>Правительства</w:t>
      </w:r>
      <w:r w:rsidR="00AB0DFF" w:rsidRPr="00476143">
        <w:rPr>
          <w:b/>
          <w:sz w:val="28"/>
          <w:szCs w:val="28"/>
        </w:rPr>
        <w:t xml:space="preserve"> </w:t>
      </w:r>
      <w:r w:rsidR="00517BA9" w:rsidRPr="00476143">
        <w:rPr>
          <w:b/>
          <w:sz w:val="28"/>
          <w:szCs w:val="28"/>
        </w:rPr>
        <w:t xml:space="preserve">Ямало-Ненецкого автономного </w:t>
      </w:r>
      <w:r w:rsidR="0031038C" w:rsidRPr="00476143">
        <w:rPr>
          <w:b/>
          <w:bCs/>
          <w:sz w:val="28"/>
          <w:szCs w:val="28"/>
        </w:rPr>
        <w:t>округа</w:t>
      </w:r>
    </w:p>
    <w:p w:rsidR="00517BA9" w:rsidRPr="00476143" w:rsidRDefault="00517BA9" w:rsidP="00517BA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E51D9" w:rsidRPr="00476143" w:rsidRDefault="008E51D9" w:rsidP="00517BA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17BA9" w:rsidRPr="00C07D3D" w:rsidRDefault="00517BA9" w:rsidP="00517BA9">
      <w:pPr>
        <w:pStyle w:val="a3"/>
        <w:tabs>
          <w:tab w:val="left" w:pos="540"/>
          <w:tab w:val="left" w:pos="720"/>
        </w:tabs>
        <w:ind w:firstLine="709"/>
        <w:rPr>
          <w:b/>
          <w:szCs w:val="28"/>
        </w:rPr>
      </w:pPr>
      <w:r w:rsidRPr="00476143">
        <w:rPr>
          <w:rFonts w:eastAsia="Calibri"/>
          <w:szCs w:val="28"/>
        </w:rPr>
        <w:t xml:space="preserve">В целях приведения нормативных правовых актов Ямало-Ненецкого автономного округа в соответствие с законодательством </w:t>
      </w:r>
      <w:r w:rsidR="00BA00EA" w:rsidRPr="00476143">
        <w:rPr>
          <w:rFonts w:eastAsia="Calibri"/>
          <w:szCs w:val="28"/>
        </w:rPr>
        <w:t>Ямало-Не</w:t>
      </w:r>
      <w:r w:rsidR="007918F9" w:rsidRPr="00476143">
        <w:rPr>
          <w:rFonts w:eastAsia="Calibri"/>
          <w:szCs w:val="28"/>
        </w:rPr>
        <w:t>нецкого автономного округа</w:t>
      </w:r>
      <w:r w:rsidR="00C07D3D">
        <w:rPr>
          <w:rFonts w:eastAsia="Calibri"/>
          <w:szCs w:val="28"/>
        </w:rPr>
        <w:t>,</w:t>
      </w:r>
      <w:r w:rsidR="00B51627" w:rsidRPr="00476143">
        <w:rPr>
          <w:szCs w:val="28"/>
        </w:rPr>
        <w:t xml:space="preserve"> обеспечения координации мероприятий по использованию информационно-коммуникационных технологий в деятельности исполнительных органов государственной власти Ямало-Ненецкого автономного округа Правительство Ямало-Ненецкого автономного округа</w:t>
      </w:r>
      <w:r w:rsidRPr="00476143">
        <w:rPr>
          <w:bCs/>
        </w:rPr>
        <w:t xml:space="preserve"> </w:t>
      </w:r>
      <w:r w:rsidR="00C07D3D">
        <w:rPr>
          <w:bCs/>
        </w:rPr>
        <w:t xml:space="preserve"> </w:t>
      </w:r>
      <w:r w:rsidRPr="00C07D3D">
        <w:rPr>
          <w:b/>
          <w:szCs w:val="28"/>
        </w:rPr>
        <w:t>п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о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с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т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а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н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о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в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л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я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е</w:t>
      </w:r>
      <w:r w:rsidR="00C07D3D">
        <w:rPr>
          <w:b/>
          <w:szCs w:val="28"/>
        </w:rPr>
        <w:t xml:space="preserve"> </w:t>
      </w:r>
      <w:r w:rsidRPr="00C07D3D">
        <w:rPr>
          <w:b/>
          <w:szCs w:val="28"/>
        </w:rPr>
        <w:t>т:</w:t>
      </w:r>
    </w:p>
    <w:p w:rsidR="00517BA9" w:rsidRPr="00476143" w:rsidRDefault="00517BA9" w:rsidP="00517BA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C4A59" w:rsidRPr="00476143" w:rsidRDefault="007F3954" w:rsidP="00DC4A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1. </w:t>
      </w:r>
      <w:r w:rsidR="00DC4A59" w:rsidRPr="00476143">
        <w:rPr>
          <w:bCs/>
          <w:sz w:val="28"/>
          <w:szCs w:val="28"/>
        </w:rPr>
        <w:t xml:space="preserve">Утвердить прилагаемые </w:t>
      </w:r>
      <w:hyperlink r:id="rId8" w:history="1">
        <w:r w:rsidR="00DC4A59" w:rsidRPr="00476143">
          <w:rPr>
            <w:bCs/>
            <w:sz w:val="28"/>
            <w:szCs w:val="28"/>
          </w:rPr>
          <w:t>изменения</w:t>
        </w:r>
      </w:hyperlink>
      <w:r w:rsidR="00DC4A59" w:rsidRPr="00476143">
        <w:rPr>
          <w:bCs/>
          <w:sz w:val="28"/>
          <w:szCs w:val="28"/>
        </w:rPr>
        <w:t xml:space="preserve">, которые вносятся </w:t>
      </w:r>
      <w:r w:rsidR="00DC4A59" w:rsidRPr="00476143">
        <w:rPr>
          <w:sz w:val="28"/>
          <w:szCs w:val="28"/>
        </w:rPr>
        <w:t>в некоторые постановления Правительства Ямало-Ненецкого автономного округа</w:t>
      </w:r>
      <w:r w:rsidR="00DC4A59" w:rsidRPr="00476143">
        <w:rPr>
          <w:bCs/>
          <w:sz w:val="28"/>
          <w:szCs w:val="28"/>
        </w:rPr>
        <w:t>.</w:t>
      </w:r>
    </w:p>
    <w:p w:rsidR="00517BA9" w:rsidRPr="00476143" w:rsidRDefault="007F3954" w:rsidP="00DC4A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C4A59" w:rsidRPr="00476143">
        <w:rPr>
          <w:rFonts w:eastAsiaTheme="minorHAnsi"/>
          <w:sz w:val="28"/>
          <w:szCs w:val="28"/>
          <w:lang w:eastAsia="en-US"/>
        </w:rPr>
        <w:t>Настоящее постановление вступает в силу с 01 января 2017 года.</w:t>
      </w:r>
    </w:p>
    <w:p w:rsidR="00517BA9" w:rsidRPr="00476143" w:rsidRDefault="00517BA9" w:rsidP="00517B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17BA9" w:rsidRPr="00476143" w:rsidRDefault="00517BA9" w:rsidP="00517BA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17BA9" w:rsidRPr="00476143" w:rsidRDefault="00517BA9" w:rsidP="00517BA9">
      <w:pPr>
        <w:tabs>
          <w:tab w:val="left" w:pos="72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51627" w:rsidRPr="00476143" w:rsidRDefault="00ED5855" w:rsidP="00B5162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76143">
        <w:rPr>
          <w:sz w:val="28"/>
          <w:szCs w:val="28"/>
        </w:rPr>
        <w:t xml:space="preserve">    </w:t>
      </w:r>
      <w:r w:rsidR="007F3954">
        <w:rPr>
          <w:sz w:val="28"/>
          <w:szCs w:val="28"/>
        </w:rPr>
        <w:t xml:space="preserve">               </w:t>
      </w:r>
      <w:r w:rsidR="00C07D3D">
        <w:rPr>
          <w:sz w:val="28"/>
          <w:szCs w:val="28"/>
        </w:rPr>
        <w:t xml:space="preserve"> </w:t>
      </w:r>
      <w:r w:rsidR="007F3954">
        <w:rPr>
          <w:sz w:val="28"/>
          <w:szCs w:val="28"/>
        </w:rPr>
        <w:t xml:space="preserve">  </w:t>
      </w:r>
      <w:r w:rsidR="00B51627" w:rsidRPr="00476143">
        <w:rPr>
          <w:sz w:val="28"/>
          <w:szCs w:val="28"/>
        </w:rPr>
        <w:t xml:space="preserve"> Губернатор </w:t>
      </w:r>
    </w:p>
    <w:p w:rsidR="008E51D9" w:rsidRPr="00476143" w:rsidRDefault="00B51627" w:rsidP="00B51627">
      <w:pPr>
        <w:rPr>
          <w:sz w:val="28"/>
          <w:szCs w:val="28"/>
        </w:rPr>
      </w:pPr>
      <w:r w:rsidRPr="00476143">
        <w:rPr>
          <w:sz w:val="28"/>
          <w:szCs w:val="28"/>
        </w:rPr>
        <w:t xml:space="preserve">Ямало-Ненецкого автономного округа                        </w:t>
      </w:r>
      <w:r w:rsidRPr="00476143">
        <w:rPr>
          <w:sz w:val="28"/>
          <w:szCs w:val="28"/>
        </w:rPr>
        <w:tab/>
        <w:t xml:space="preserve">                        Д.Н. Кобылкин</w:t>
      </w:r>
    </w:p>
    <w:p w:rsidR="008E51D9" w:rsidRPr="00476143" w:rsidRDefault="008E51D9" w:rsidP="008E51D9">
      <w:pPr>
        <w:rPr>
          <w:sz w:val="28"/>
          <w:szCs w:val="28"/>
        </w:rPr>
      </w:pPr>
    </w:p>
    <w:p w:rsidR="008E51D9" w:rsidRPr="00476143" w:rsidRDefault="008E51D9" w:rsidP="008E51D9">
      <w:pPr>
        <w:rPr>
          <w:sz w:val="28"/>
          <w:szCs w:val="28"/>
        </w:rPr>
      </w:pPr>
    </w:p>
    <w:p w:rsidR="008E51D9" w:rsidRPr="00476143" w:rsidRDefault="008E51D9" w:rsidP="008E51D9">
      <w:pPr>
        <w:rPr>
          <w:sz w:val="28"/>
          <w:szCs w:val="28"/>
        </w:rPr>
      </w:pPr>
    </w:p>
    <w:p w:rsidR="008E51D9" w:rsidRPr="00476143" w:rsidRDefault="008E51D9" w:rsidP="008E51D9">
      <w:pPr>
        <w:rPr>
          <w:sz w:val="28"/>
          <w:szCs w:val="28"/>
        </w:rPr>
      </w:pPr>
    </w:p>
    <w:p w:rsidR="008E51D9" w:rsidRPr="00476143" w:rsidRDefault="008E51D9" w:rsidP="008E51D9">
      <w:pPr>
        <w:tabs>
          <w:tab w:val="left" w:pos="3255"/>
        </w:tabs>
        <w:rPr>
          <w:sz w:val="28"/>
          <w:szCs w:val="28"/>
        </w:rPr>
      </w:pPr>
      <w:r w:rsidRPr="00476143">
        <w:rPr>
          <w:sz w:val="28"/>
          <w:szCs w:val="28"/>
        </w:rPr>
        <w:tab/>
      </w:r>
    </w:p>
    <w:p w:rsidR="00B51627" w:rsidRPr="00476143" w:rsidRDefault="008E51D9" w:rsidP="008E51D9">
      <w:pPr>
        <w:tabs>
          <w:tab w:val="left" w:pos="2490"/>
        </w:tabs>
        <w:rPr>
          <w:sz w:val="28"/>
          <w:szCs w:val="28"/>
        </w:rPr>
      </w:pPr>
      <w:r w:rsidRPr="00476143">
        <w:rPr>
          <w:sz w:val="28"/>
          <w:szCs w:val="28"/>
        </w:rPr>
        <w:tab/>
      </w:r>
    </w:p>
    <w:p w:rsidR="008E51D9" w:rsidRPr="00476143" w:rsidRDefault="008E51D9" w:rsidP="008E51D9">
      <w:pPr>
        <w:tabs>
          <w:tab w:val="left" w:pos="2490"/>
        </w:tabs>
        <w:rPr>
          <w:sz w:val="28"/>
          <w:szCs w:val="28"/>
        </w:rPr>
      </w:pPr>
    </w:p>
    <w:p w:rsidR="008E51D9" w:rsidRPr="00476143" w:rsidRDefault="008E51D9" w:rsidP="008E51D9">
      <w:pPr>
        <w:tabs>
          <w:tab w:val="left" w:pos="2490"/>
        </w:tabs>
        <w:rPr>
          <w:sz w:val="28"/>
          <w:szCs w:val="28"/>
        </w:rPr>
      </w:pPr>
    </w:p>
    <w:p w:rsidR="008E51D9" w:rsidRPr="00476143" w:rsidRDefault="008E51D9" w:rsidP="008E51D9">
      <w:pPr>
        <w:tabs>
          <w:tab w:val="left" w:pos="2490"/>
        </w:tabs>
        <w:rPr>
          <w:sz w:val="28"/>
          <w:szCs w:val="28"/>
        </w:rPr>
      </w:pPr>
    </w:p>
    <w:p w:rsidR="008E51D9" w:rsidRPr="00476143" w:rsidRDefault="008E51D9" w:rsidP="008E51D9">
      <w:pPr>
        <w:tabs>
          <w:tab w:val="left" w:pos="2490"/>
        </w:tabs>
        <w:rPr>
          <w:sz w:val="28"/>
          <w:szCs w:val="28"/>
        </w:rPr>
      </w:pPr>
    </w:p>
    <w:p w:rsidR="008E51D9" w:rsidRPr="00476143" w:rsidRDefault="008E51D9" w:rsidP="008E51D9">
      <w:pPr>
        <w:tabs>
          <w:tab w:val="left" w:pos="2490"/>
        </w:tabs>
        <w:rPr>
          <w:sz w:val="28"/>
          <w:szCs w:val="28"/>
        </w:rPr>
        <w:sectPr w:rsidR="008E51D9" w:rsidRPr="00476143" w:rsidSect="007F3954"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517BA9" w:rsidRPr="00476143" w:rsidRDefault="007F3954" w:rsidP="007F3954">
      <w:pPr>
        <w:autoSpaceDE w:val="0"/>
        <w:autoSpaceDN w:val="0"/>
        <w:adjustRightInd w:val="0"/>
        <w:spacing w:line="360" w:lineRule="auto"/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517BA9" w:rsidRPr="00476143" w:rsidRDefault="00517BA9" w:rsidP="007F3954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476143">
        <w:rPr>
          <w:sz w:val="28"/>
          <w:szCs w:val="28"/>
        </w:rPr>
        <w:t>постановлением Правительства</w:t>
      </w:r>
    </w:p>
    <w:p w:rsidR="00517BA9" w:rsidRPr="00476143" w:rsidRDefault="00517BA9" w:rsidP="007F3954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476143">
        <w:rPr>
          <w:sz w:val="28"/>
          <w:szCs w:val="28"/>
        </w:rPr>
        <w:t>Ямало-Ненецкого автономного округа</w:t>
      </w:r>
    </w:p>
    <w:p w:rsidR="00517BA9" w:rsidRPr="00476143" w:rsidRDefault="007F3954" w:rsidP="007F3954">
      <w:pPr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5107">
        <w:rPr>
          <w:sz w:val="28"/>
          <w:szCs w:val="28"/>
        </w:rPr>
        <w:t>29 декабря</w:t>
      </w:r>
      <w:r w:rsidR="00517BA9" w:rsidRPr="00476143">
        <w:rPr>
          <w:sz w:val="28"/>
          <w:szCs w:val="28"/>
        </w:rPr>
        <w:t xml:space="preserve"> 201</w:t>
      </w:r>
      <w:r w:rsidR="004A7A5A" w:rsidRPr="00476143">
        <w:rPr>
          <w:sz w:val="28"/>
          <w:szCs w:val="28"/>
        </w:rPr>
        <w:t>6</w:t>
      </w:r>
      <w:r w:rsidR="00517BA9" w:rsidRPr="00476143">
        <w:rPr>
          <w:sz w:val="28"/>
          <w:szCs w:val="28"/>
        </w:rPr>
        <w:t xml:space="preserve"> года </w:t>
      </w:r>
      <w:r w:rsidR="00517BA9" w:rsidRPr="00476143">
        <w:rPr>
          <w:color w:val="000000"/>
          <w:sz w:val="28"/>
          <w:szCs w:val="28"/>
        </w:rPr>
        <w:t>№</w:t>
      </w:r>
      <w:r w:rsidR="00135107">
        <w:rPr>
          <w:color w:val="000000"/>
          <w:sz w:val="28"/>
          <w:szCs w:val="28"/>
        </w:rPr>
        <w:t xml:space="preserve"> 1258-П</w:t>
      </w:r>
    </w:p>
    <w:p w:rsidR="00517BA9" w:rsidRPr="00476143" w:rsidRDefault="00517BA9" w:rsidP="00517BA9">
      <w:pPr>
        <w:rPr>
          <w:sz w:val="28"/>
          <w:szCs w:val="28"/>
        </w:rPr>
      </w:pPr>
    </w:p>
    <w:p w:rsidR="00517BA9" w:rsidRPr="00476143" w:rsidRDefault="00517BA9" w:rsidP="00517BA9">
      <w:pPr>
        <w:rPr>
          <w:sz w:val="28"/>
          <w:szCs w:val="28"/>
        </w:rPr>
      </w:pPr>
    </w:p>
    <w:p w:rsidR="00517BA9" w:rsidRPr="00476143" w:rsidRDefault="007F3954" w:rsidP="00517BA9">
      <w:pPr>
        <w:pStyle w:val="a3"/>
        <w:tabs>
          <w:tab w:val="left" w:pos="540"/>
          <w:tab w:val="left" w:pos="720"/>
        </w:tabs>
        <w:jc w:val="center"/>
        <w:rPr>
          <w:b/>
        </w:rPr>
      </w:pPr>
      <w:r>
        <w:rPr>
          <w:b/>
        </w:rPr>
        <w:t>ИЗМЕНЕНИЯ</w:t>
      </w:r>
      <w:r w:rsidR="00517BA9" w:rsidRPr="00476143">
        <w:rPr>
          <w:b/>
        </w:rPr>
        <w:t xml:space="preserve">, </w:t>
      </w:r>
    </w:p>
    <w:p w:rsidR="003657FA" w:rsidRPr="007F3954" w:rsidRDefault="00517BA9" w:rsidP="003657F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F3954">
        <w:rPr>
          <w:sz w:val="28"/>
          <w:szCs w:val="28"/>
        </w:rPr>
        <w:t xml:space="preserve">которые вносятся </w:t>
      </w:r>
      <w:r w:rsidR="003657FA" w:rsidRPr="007F3954">
        <w:rPr>
          <w:sz w:val="28"/>
          <w:szCs w:val="28"/>
        </w:rPr>
        <w:t xml:space="preserve">в некоторые постановления Правительства </w:t>
      </w:r>
    </w:p>
    <w:p w:rsidR="00747A03" w:rsidRPr="007F3954" w:rsidRDefault="003657FA" w:rsidP="003657FA">
      <w:pPr>
        <w:autoSpaceDE w:val="0"/>
        <w:autoSpaceDN w:val="0"/>
        <w:adjustRightInd w:val="0"/>
        <w:ind w:right="283"/>
        <w:jc w:val="center"/>
        <w:rPr>
          <w:sz w:val="28"/>
          <w:szCs w:val="28"/>
        </w:rPr>
      </w:pPr>
      <w:r w:rsidRPr="007F3954">
        <w:rPr>
          <w:sz w:val="28"/>
          <w:szCs w:val="28"/>
        </w:rPr>
        <w:t>Ямало-Ненецкого автономного</w:t>
      </w:r>
      <w:r w:rsidR="0031038C" w:rsidRPr="007F3954">
        <w:rPr>
          <w:bCs/>
          <w:sz w:val="28"/>
          <w:szCs w:val="28"/>
        </w:rPr>
        <w:t xml:space="preserve"> округа</w:t>
      </w:r>
    </w:p>
    <w:p w:rsidR="00747A03" w:rsidRPr="00476143" w:rsidRDefault="00747A03" w:rsidP="00747A03">
      <w:pPr>
        <w:autoSpaceDE w:val="0"/>
        <w:autoSpaceDN w:val="0"/>
        <w:adjustRightInd w:val="0"/>
        <w:ind w:right="283"/>
        <w:jc w:val="center"/>
        <w:rPr>
          <w:szCs w:val="28"/>
        </w:rPr>
      </w:pPr>
    </w:p>
    <w:p w:rsidR="007F3954" w:rsidRDefault="007F3954" w:rsidP="00FD24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 п</w:t>
      </w:r>
      <w:r w:rsidR="00747A03" w:rsidRPr="00476143">
        <w:rPr>
          <w:sz w:val="28"/>
          <w:szCs w:val="28"/>
        </w:rPr>
        <w:t>остановлени</w:t>
      </w:r>
      <w:r>
        <w:rPr>
          <w:sz w:val="28"/>
          <w:szCs w:val="28"/>
        </w:rPr>
        <w:t>и</w:t>
      </w:r>
      <w:r w:rsidR="00F46D9E" w:rsidRPr="00476143">
        <w:rPr>
          <w:sz w:val="28"/>
          <w:szCs w:val="28"/>
        </w:rPr>
        <w:t xml:space="preserve"> Правительства Ямало-Ненецкого автономного</w:t>
      </w:r>
      <w:r w:rsidR="008A293B" w:rsidRPr="00476143">
        <w:rPr>
          <w:sz w:val="28"/>
          <w:szCs w:val="28"/>
        </w:rPr>
        <w:t xml:space="preserve"> округа </w:t>
      </w:r>
      <w:r w:rsidR="00F46D9E" w:rsidRPr="00476143">
        <w:rPr>
          <w:sz w:val="28"/>
          <w:szCs w:val="28"/>
        </w:rPr>
        <w:t xml:space="preserve"> от 30 января 2014 года № 59-П</w:t>
      </w:r>
      <w:r w:rsidR="003657FA" w:rsidRPr="00476143">
        <w:rPr>
          <w:sz w:val="28"/>
          <w:szCs w:val="28"/>
        </w:rPr>
        <w:t xml:space="preserve"> «</w:t>
      </w:r>
      <w:r w:rsidR="003657FA" w:rsidRPr="00476143">
        <w:rPr>
          <w:rFonts w:eastAsiaTheme="minorHAnsi"/>
          <w:sz w:val="28"/>
          <w:szCs w:val="28"/>
          <w:lang w:eastAsia="en-US"/>
        </w:rPr>
        <w:t>О координации мероприятий по использованию информационно-коммуникационных технологий в деятельности исполнительных органов государственной власти Ямало-Ненецкого автономного округа</w:t>
      </w:r>
      <w:r w:rsidR="003657FA" w:rsidRPr="00476143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367814" w:rsidRPr="00476143" w:rsidRDefault="007F3954" w:rsidP="00FD246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1.1. </w:t>
      </w:r>
      <w:r w:rsidR="00F46D9E" w:rsidRPr="00476143">
        <w:rPr>
          <w:sz w:val="28"/>
          <w:szCs w:val="28"/>
        </w:rPr>
        <w:t>дополнить пунктами 1-1</w:t>
      </w:r>
      <w:r w:rsidR="00C07D3D">
        <w:rPr>
          <w:sz w:val="28"/>
          <w:szCs w:val="28"/>
        </w:rPr>
        <w:t>,</w:t>
      </w:r>
      <w:r w:rsidR="00F46D9E" w:rsidRPr="00476143">
        <w:rPr>
          <w:sz w:val="28"/>
          <w:szCs w:val="28"/>
        </w:rPr>
        <w:t xml:space="preserve"> 1-</w:t>
      </w:r>
      <w:r w:rsidR="008E1357" w:rsidRPr="00476143">
        <w:rPr>
          <w:sz w:val="28"/>
          <w:szCs w:val="28"/>
        </w:rPr>
        <w:t>2</w:t>
      </w:r>
      <w:r w:rsidR="00747A03" w:rsidRPr="00476143">
        <w:rPr>
          <w:sz w:val="28"/>
          <w:szCs w:val="28"/>
        </w:rPr>
        <w:t xml:space="preserve"> следующего содержания:</w:t>
      </w:r>
      <w:r w:rsidR="00F46D9E" w:rsidRPr="00476143">
        <w:rPr>
          <w:sz w:val="28"/>
          <w:szCs w:val="28"/>
        </w:rPr>
        <w:t xml:space="preserve"> </w:t>
      </w:r>
    </w:p>
    <w:p w:rsidR="00DC4A59" w:rsidRPr="00476143" w:rsidRDefault="00747A03" w:rsidP="00DC4A59">
      <w:pPr>
        <w:pStyle w:val="Default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«</w:t>
      </w:r>
      <w:r w:rsidR="007F3954">
        <w:rPr>
          <w:sz w:val="28"/>
          <w:szCs w:val="28"/>
        </w:rPr>
        <w:t>1-1. </w:t>
      </w:r>
      <w:r w:rsidR="00DC4A59" w:rsidRPr="00476143">
        <w:rPr>
          <w:sz w:val="28"/>
          <w:szCs w:val="28"/>
        </w:rPr>
        <w:t xml:space="preserve">Определить департамент информационных технологий и связи </w:t>
      </w:r>
      <w:r w:rsidR="0082143F" w:rsidRPr="00476143">
        <w:rPr>
          <w:sz w:val="28"/>
          <w:szCs w:val="28"/>
        </w:rPr>
        <w:t xml:space="preserve">      </w:t>
      </w:r>
      <w:r w:rsidR="00DC4A59" w:rsidRPr="00476143">
        <w:rPr>
          <w:sz w:val="28"/>
          <w:szCs w:val="28"/>
        </w:rPr>
        <w:t xml:space="preserve">Ямало-Ненецкого автономного округа уполномоченным исполнительным органом государственной власти Ямало-Ненецкого автономного округа: </w:t>
      </w:r>
    </w:p>
    <w:p w:rsidR="00DC4A59" w:rsidRPr="00476143" w:rsidRDefault="007F3954" w:rsidP="00DC4A5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1-1.1. </w:t>
      </w:r>
      <w:r w:rsidR="00DC4A59" w:rsidRPr="00476143">
        <w:rPr>
          <w:sz w:val="28"/>
          <w:szCs w:val="28"/>
        </w:rPr>
        <w:t xml:space="preserve">по координации мероприятий по использованию информационно-коммуникационных технологий в деятельности исполнительных органов государственной власти Ямало-Ненецкого автономного округа и подведомственных им учреждений Ямало-Ненецкого автономного округа; </w:t>
      </w:r>
    </w:p>
    <w:p w:rsidR="00DC4A59" w:rsidRPr="00476143" w:rsidRDefault="007F3954" w:rsidP="00DC4A5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1-1.2. </w:t>
      </w:r>
      <w:r w:rsidR="00DC4A59" w:rsidRPr="00476143">
        <w:rPr>
          <w:sz w:val="28"/>
          <w:szCs w:val="28"/>
        </w:rPr>
        <w:t xml:space="preserve">по проведению оценки документов, используемых в рамках планирования, создания и использования информационно-коммуникационных технологий в деятельности исполнительных органов государственной власти Ямало-Ненецкого автономного округа и подведомственных им учреждений  Ямало-Ненецкого автономного округа. </w:t>
      </w:r>
    </w:p>
    <w:p w:rsidR="00DC4A59" w:rsidRPr="00476143" w:rsidRDefault="00DC4A59" w:rsidP="00DC4A59">
      <w:pPr>
        <w:pStyle w:val="ConsPlusNormal"/>
        <w:ind w:firstLine="709"/>
        <w:jc w:val="both"/>
      </w:pPr>
      <w:r w:rsidRPr="00476143">
        <w:t>1-</w:t>
      </w:r>
      <w:r w:rsidR="009D1917" w:rsidRPr="00476143">
        <w:t>2</w:t>
      </w:r>
      <w:r w:rsidR="007F3954">
        <w:t>. </w:t>
      </w:r>
      <w:r w:rsidRPr="00476143">
        <w:t>Рекомендовать органам местного самоуправления муниципальных образований в Ямало-Ненецком автономном округе:</w:t>
      </w:r>
    </w:p>
    <w:p w:rsidR="00DC4A59" w:rsidRPr="00476143" w:rsidRDefault="00DC4A59" w:rsidP="00DC4A59">
      <w:pPr>
        <w:pStyle w:val="ConsPlusNormal"/>
        <w:ind w:firstLine="709"/>
        <w:jc w:val="both"/>
      </w:pPr>
      <w:r w:rsidRPr="00476143">
        <w:t>1-</w:t>
      </w:r>
      <w:r w:rsidR="009D1917" w:rsidRPr="00476143">
        <w:t>2</w:t>
      </w:r>
      <w:r w:rsidR="007F3954">
        <w:t>.1. </w:t>
      </w:r>
      <w:r w:rsidRPr="00476143">
        <w:t xml:space="preserve">обеспечивать координацию мероприятий по использованию информационно-коммуникационных технологий в деятельности органов местного самоуправления </w:t>
      </w:r>
      <w:r w:rsidR="006F497D" w:rsidRPr="00476143">
        <w:t xml:space="preserve">муниципальных образований </w:t>
      </w:r>
      <w:r w:rsidRPr="00476143">
        <w:t>в Ямало-Ненецко</w:t>
      </w:r>
      <w:r w:rsidR="00C07D3D">
        <w:t>м</w:t>
      </w:r>
      <w:r w:rsidRPr="00476143">
        <w:t xml:space="preserve"> автономно</w:t>
      </w:r>
      <w:r w:rsidR="00C07D3D">
        <w:t>м</w:t>
      </w:r>
      <w:r w:rsidRPr="00476143">
        <w:t xml:space="preserve"> округе;</w:t>
      </w:r>
    </w:p>
    <w:p w:rsidR="00F46D9E" w:rsidRPr="00476143" w:rsidRDefault="00DC4A59" w:rsidP="00DC4A59">
      <w:pPr>
        <w:pStyle w:val="Default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1-</w:t>
      </w:r>
      <w:r w:rsidR="009D1917" w:rsidRPr="00476143">
        <w:rPr>
          <w:sz w:val="28"/>
          <w:szCs w:val="28"/>
        </w:rPr>
        <w:t>2</w:t>
      </w:r>
      <w:r w:rsidR="007F3954">
        <w:rPr>
          <w:sz w:val="28"/>
          <w:szCs w:val="28"/>
        </w:rPr>
        <w:t>.2. </w:t>
      </w:r>
      <w:r w:rsidRPr="00476143">
        <w:rPr>
          <w:sz w:val="28"/>
          <w:szCs w:val="28"/>
        </w:rPr>
        <w:t xml:space="preserve">разработать положение, регламентирующее координацию мероприятий по использованию информационно-коммуникационных технологий в деятельности органов местного самоуправления </w:t>
      </w:r>
      <w:r w:rsidR="006F497D" w:rsidRPr="00476143">
        <w:rPr>
          <w:sz w:val="28"/>
          <w:szCs w:val="28"/>
        </w:rPr>
        <w:t xml:space="preserve">муниципальных образований </w:t>
      </w:r>
      <w:r w:rsidRPr="00476143">
        <w:rPr>
          <w:sz w:val="28"/>
          <w:szCs w:val="28"/>
        </w:rPr>
        <w:t>в Ямало-Ненецко</w:t>
      </w:r>
      <w:r w:rsidR="00C07D3D">
        <w:rPr>
          <w:sz w:val="28"/>
          <w:szCs w:val="28"/>
        </w:rPr>
        <w:t>м</w:t>
      </w:r>
      <w:r w:rsidRPr="00476143">
        <w:rPr>
          <w:sz w:val="28"/>
          <w:szCs w:val="28"/>
        </w:rPr>
        <w:t xml:space="preserve"> автономно</w:t>
      </w:r>
      <w:r w:rsidR="00C07D3D">
        <w:rPr>
          <w:sz w:val="28"/>
          <w:szCs w:val="28"/>
        </w:rPr>
        <w:t>м</w:t>
      </w:r>
      <w:r w:rsidRPr="00476143">
        <w:rPr>
          <w:sz w:val="28"/>
          <w:szCs w:val="28"/>
        </w:rPr>
        <w:t xml:space="preserve"> округе.</w:t>
      </w:r>
      <w:r w:rsidR="00747A03" w:rsidRPr="00476143">
        <w:rPr>
          <w:sz w:val="28"/>
          <w:szCs w:val="28"/>
        </w:rPr>
        <w:t>»</w:t>
      </w:r>
      <w:r w:rsidR="007F3954">
        <w:rPr>
          <w:sz w:val="28"/>
          <w:szCs w:val="28"/>
        </w:rPr>
        <w:t>;</w:t>
      </w:r>
    </w:p>
    <w:p w:rsidR="00747A03" w:rsidRPr="00476143" w:rsidRDefault="002B50C0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1.</w:t>
      </w:r>
      <w:r w:rsidR="007F3954">
        <w:rPr>
          <w:sz w:val="28"/>
          <w:szCs w:val="28"/>
        </w:rPr>
        <w:t>2. в</w:t>
      </w:r>
      <w:r w:rsidR="00747A03" w:rsidRPr="00476143">
        <w:rPr>
          <w:sz w:val="28"/>
          <w:szCs w:val="28"/>
        </w:rPr>
        <w:t xml:space="preserve"> Положении о координации мероприятий по использованию информационно-коммуникационных технологий в деятельности исполнительных органов государственной власти Ямало-Ненецкого автономного округа, утверждённом</w:t>
      </w:r>
      <w:r w:rsidR="001C6387" w:rsidRPr="00476143">
        <w:rPr>
          <w:sz w:val="28"/>
          <w:szCs w:val="28"/>
        </w:rPr>
        <w:t xml:space="preserve"> указанным</w:t>
      </w:r>
      <w:r w:rsidR="00230FF7" w:rsidRPr="00476143">
        <w:rPr>
          <w:sz w:val="28"/>
          <w:szCs w:val="28"/>
        </w:rPr>
        <w:t xml:space="preserve"> </w:t>
      </w:r>
      <w:r w:rsidR="002D4F07" w:rsidRPr="00476143">
        <w:rPr>
          <w:sz w:val="28"/>
          <w:szCs w:val="28"/>
        </w:rPr>
        <w:t>постановлением</w:t>
      </w:r>
      <w:r w:rsidR="006D6761" w:rsidRPr="00476143">
        <w:rPr>
          <w:sz w:val="28"/>
          <w:szCs w:val="28"/>
        </w:rPr>
        <w:t>:</w:t>
      </w:r>
    </w:p>
    <w:p w:rsidR="00DC4A59" w:rsidRPr="00476143" w:rsidRDefault="002B50C0" w:rsidP="007D50A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sz w:val="28"/>
          <w:szCs w:val="28"/>
        </w:rPr>
        <w:t>1.</w:t>
      </w:r>
      <w:r w:rsidR="00DC4A59" w:rsidRPr="00476143">
        <w:rPr>
          <w:sz w:val="28"/>
          <w:szCs w:val="28"/>
        </w:rPr>
        <w:t xml:space="preserve">2.1. </w:t>
      </w:r>
      <w:r w:rsidR="007D50A3" w:rsidRPr="00476143">
        <w:rPr>
          <w:sz w:val="28"/>
          <w:szCs w:val="28"/>
        </w:rPr>
        <w:t xml:space="preserve">в </w:t>
      </w:r>
      <w:r w:rsidR="00DC4A59" w:rsidRPr="00476143">
        <w:rPr>
          <w:sz w:val="28"/>
          <w:szCs w:val="28"/>
        </w:rPr>
        <w:t>пункт</w:t>
      </w:r>
      <w:r w:rsidR="007D50A3" w:rsidRPr="00476143">
        <w:rPr>
          <w:sz w:val="28"/>
          <w:szCs w:val="28"/>
        </w:rPr>
        <w:t>е</w:t>
      </w:r>
      <w:r w:rsidR="001E6265" w:rsidRPr="00476143">
        <w:rPr>
          <w:sz w:val="28"/>
          <w:szCs w:val="28"/>
        </w:rPr>
        <w:t xml:space="preserve"> </w:t>
      </w:r>
      <w:r w:rsidR="00DC4A59" w:rsidRPr="00476143">
        <w:rPr>
          <w:sz w:val="28"/>
          <w:szCs w:val="28"/>
        </w:rPr>
        <w:t>1</w:t>
      </w:r>
      <w:r w:rsidR="001E6265" w:rsidRPr="00476143">
        <w:rPr>
          <w:sz w:val="28"/>
          <w:szCs w:val="28"/>
        </w:rPr>
        <w:t xml:space="preserve"> </w:t>
      </w:r>
      <w:r w:rsidR="007D50A3" w:rsidRPr="00476143">
        <w:rPr>
          <w:sz w:val="28"/>
          <w:szCs w:val="28"/>
        </w:rPr>
        <w:t>слова «</w:t>
      </w:r>
      <w:r w:rsidR="007D50A3" w:rsidRPr="00476143">
        <w:rPr>
          <w:rFonts w:eastAsiaTheme="minorHAnsi"/>
          <w:sz w:val="28"/>
          <w:szCs w:val="28"/>
          <w:lang w:eastAsia="en-US"/>
        </w:rPr>
        <w:t>ведомственных целевых программ» исключить</w:t>
      </w:r>
      <w:r w:rsidR="00DC4A59" w:rsidRPr="00476143">
        <w:rPr>
          <w:sz w:val="28"/>
          <w:szCs w:val="28"/>
        </w:rPr>
        <w:t>;</w:t>
      </w:r>
    </w:p>
    <w:p w:rsidR="00772250" w:rsidRPr="00476143" w:rsidRDefault="00A149E9" w:rsidP="007D50A3">
      <w:pPr>
        <w:pStyle w:val="ConsPlusNormal"/>
        <w:ind w:firstLine="709"/>
        <w:jc w:val="both"/>
      </w:pPr>
      <w:r w:rsidRPr="00476143">
        <w:t>1.</w:t>
      </w:r>
      <w:r w:rsidR="00DF79C0" w:rsidRPr="00476143">
        <w:t xml:space="preserve">2.2. </w:t>
      </w:r>
      <w:r w:rsidR="00772250" w:rsidRPr="00476143">
        <w:t>пункт 2 дополнить подпунктом «ж» следующего содержания:</w:t>
      </w:r>
    </w:p>
    <w:p w:rsidR="00DF79C0" w:rsidRPr="00476143" w:rsidRDefault="00C8054C" w:rsidP="00FD2468">
      <w:pPr>
        <w:pStyle w:val="ConsPlusNormal"/>
        <w:ind w:firstLine="709"/>
        <w:jc w:val="both"/>
      </w:pPr>
      <w:r>
        <w:lastRenderedPageBreak/>
        <w:t>«ж) </w:t>
      </w:r>
      <w:r w:rsidR="00772250" w:rsidRPr="00476143">
        <w:t>реализация политики импортозамещения в сфере информационно-коммуникационных технологий.»;</w:t>
      </w:r>
    </w:p>
    <w:p w:rsidR="00796BDD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DF79C0" w:rsidRPr="00476143">
        <w:t xml:space="preserve">2.3. </w:t>
      </w:r>
      <w:r w:rsidR="00796BDD" w:rsidRPr="00476143">
        <w:t>в пункте 4:</w:t>
      </w:r>
    </w:p>
    <w:p w:rsidR="00796BDD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796BDD" w:rsidRPr="00476143">
        <w:t>2</w:t>
      </w:r>
      <w:r w:rsidR="00C8054C">
        <w:t>.3.1. </w:t>
      </w:r>
      <w:r w:rsidR="00796BDD" w:rsidRPr="00476143">
        <w:t>в подпункте «а» слова «(за исключением интернет-сайтов)» исключить;</w:t>
      </w:r>
    </w:p>
    <w:p w:rsidR="00BA6EA9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796BDD" w:rsidRPr="00476143">
        <w:t>2.3.2.</w:t>
      </w:r>
      <w:r w:rsidR="00BA6EA9" w:rsidRPr="00476143">
        <w:t xml:space="preserve"> </w:t>
      </w:r>
      <w:r w:rsidR="00104747" w:rsidRPr="00476143">
        <w:t xml:space="preserve">абзац второй </w:t>
      </w:r>
      <w:r w:rsidR="00BA6EA9" w:rsidRPr="00476143">
        <w:t>подпункт</w:t>
      </w:r>
      <w:r w:rsidR="00104747" w:rsidRPr="00476143">
        <w:t>а</w:t>
      </w:r>
      <w:r w:rsidR="00BA6EA9" w:rsidRPr="00476143">
        <w:t xml:space="preserve"> «в» </w:t>
      </w:r>
      <w:r w:rsidR="008E6798" w:rsidRPr="00476143">
        <w:t>признать утратившим силу</w:t>
      </w:r>
      <w:r w:rsidR="00104747" w:rsidRPr="00476143">
        <w:t>;</w:t>
      </w:r>
    </w:p>
    <w:p w:rsidR="00796BDD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796BDD" w:rsidRPr="00476143">
        <w:t>2.3.3.</w:t>
      </w:r>
      <w:r w:rsidR="00104747" w:rsidRPr="00476143">
        <w:t xml:space="preserve"> дополнить подпункт</w:t>
      </w:r>
      <w:r w:rsidR="001C6387" w:rsidRPr="00476143">
        <w:t>ами</w:t>
      </w:r>
      <w:r w:rsidR="00104747" w:rsidRPr="00476143">
        <w:t xml:space="preserve"> «г»</w:t>
      </w:r>
      <w:r w:rsidR="004A0D1A" w:rsidRPr="00476143">
        <w:t xml:space="preserve">, </w:t>
      </w:r>
      <w:r w:rsidR="001C6387" w:rsidRPr="00476143">
        <w:t>«д»</w:t>
      </w:r>
      <w:r w:rsidR="00104747" w:rsidRPr="00476143">
        <w:t xml:space="preserve"> следующего содержания:</w:t>
      </w:r>
    </w:p>
    <w:p w:rsidR="00104747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«г) </w:t>
      </w:r>
      <w:r w:rsidR="00104747" w:rsidRPr="00476143">
        <w:rPr>
          <w:sz w:val="28"/>
          <w:szCs w:val="28"/>
        </w:rPr>
        <w:t>аренда и/или приобретение линий связи (волоконно-оптических, радиолинейных, кабельных линий связи), каналов связи (услуги телефонной, сотовой связи, передачи данных, обеспечение доступа к сети «Интернет»)</w:t>
      </w:r>
      <w:r w:rsidR="00C07D3D">
        <w:rPr>
          <w:sz w:val="28"/>
          <w:szCs w:val="28"/>
        </w:rPr>
        <w:t>;</w:t>
      </w:r>
    </w:p>
    <w:p w:rsidR="00DC4A59" w:rsidRPr="00476143" w:rsidRDefault="00DC4A59" w:rsidP="00DC4A59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д) приобретение расходных материалов</w:t>
      </w:r>
      <w:r w:rsidR="00C07D3D">
        <w:rPr>
          <w:sz w:val="28"/>
          <w:szCs w:val="28"/>
        </w:rPr>
        <w:t>.</w:t>
      </w:r>
      <w:r w:rsidRPr="00476143">
        <w:rPr>
          <w:sz w:val="28"/>
          <w:szCs w:val="28"/>
        </w:rPr>
        <w:t>»;</w:t>
      </w:r>
    </w:p>
    <w:p w:rsidR="00104747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796BDD" w:rsidRPr="00476143">
        <w:t>2.4. подпункт «</w:t>
      </w:r>
      <w:r w:rsidR="00104747" w:rsidRPr="00476143">
        <w:t>б</w:t>
      </w:r>
      <w:r w:rsidR="00796BDD" w:rsidRPr="00476143">
        <w:t xml:space="preserve">» пункта </w:t>
      </w:r>
      <w:r w:rsidR="00104747" w:rsidRPr="00476143">
        <w:t xml:space="preserve">5 изложить в следующей редакции: </w:t>
      </w:r>
    </w:p>
    <w:p w:rsidR="00796BDD" w:rsidRPr="00C07D3D" w:rsidRDefault="00104747" w:rsidP="00FD2468">
      <w:pPr>
        <w:pStyle w:val="a5"/>
        <w:ind w:firstLine="709"/>
        <w:jc w:val="both"/>
        <w:rPr>
          <w:sz w:val="28"/>
          <w:szCs w:val="28"/>
        </w:rPr>
      </w:pPr>
      <w:r w:rsidRPr="00C07D3D">
        <w:rPr>
          <w:sz w:val="28"/>
          <w:szCs w:val="28"/>
        </w:rPr>
        <w:t>«б</w:t>
      </w:r>
      <w:r w:rsidR="00F650E7" w:rsidRPr="00C07D3D">
        <w:rPr>
          <w:sz w:val="28"/>
          <w:szCs w:val="28"/>
        </w:rPr>
        <w:t>)</w:t>
      </w:r>
      <w:r w:rsidR="00C8054C" w:rsidRPr="00C07D3D">
        <w:rPr>
          <w:sz w:val="28"/>
          <w:szCs w:val="28"/>
        </w:rPr>
        <w:t> </w:t>
      </w:r>
      <w:r w:rsidR="00B15C19" w:rsidRPr="00C07D3D">
        <w:rPr>
          <w:sz w:val="28"/>
          <w:szCs w:val="28"/>
        </w:rPr>
        <w:t>проекты стратегий, концепций и (или) иных документов, предусматривающих долгосрочные приоритеты и (или) мероприятия по информатизации, относящиеся к установленной сфере ведения исполнительных органов;»;</w:t>
      </w:r>
    </w:p>
    <w:p w:rsidR="00910F05" w:rsidRPr="00476143" w:rsidRDefault="00A149E9" w:rsidP="00F60ABA">
      <w:pPr>
        <w:pStyle w:val="ConsPlusNormal"/>
        <w:ind w:firstLine="709"/>
        <w:jc w:val="both"/>
      </w:pPr>
      <w:r w:rsidRPr="00476143">
        <w:t>1.</w:t>
      </w:r>
      <w:r w:rsidR="00B86D54" w:rsidRPr="00476143">
        <w:t xml:space="preserve">2.5. </w:t>
      </w:r>
      <w:r w:rsidR="00910F05" w:rsidRPr="00476143">
        <w:t>пункт 6 изложить в следующей редакции:</w:t>
      </w:r>
    </w:p>
    <w:p w:rsidR="00B86D54" w:rsidRPr="00476143" w:rsidRDefault="00910F05" w:rsidP="00F60ABA">
      <w:pPr>
        <w:pStyle w:val="ConsPlusNormal"/>
        <w:ind w:firstLine="709"/>
        <w:jc w:val="both"/>
      </w:pPr>
      <w:r w:rsidRPr="00C8054C">
        <w:t>«</w:t>
      </w:r>
      <w:r w:rsidR="00C8054C">
        <w:t>6. </w:t>
      </w:r>
      <w:r w:rsidRPr="00C8054C">
        <w:t xml:space="preserve">Документы по информатизации, указанные в </w:t>
      </w:r>
      <w:hyperlink r:id="rId10" w:history="1">
        <w:r w:rsidRPr="00C8054C">
          <w:t>пункте 5</w:t>
        </w:r>
      </w:hyperlink>
      <w:r w:rsidRPr="00C8054C">
        <w:t xml:space="preserve"> настоящего</w:t>
      </w:r>
      <w:r w:rsidRPr="00476143">
        <w:t xml:space="preserve"> Положения, направляются исполнительными органами для оценки в департамент информационных технологий и связи автономного округа</w:t>
      </w:r>
      <w:r w:rsidR="00C07D3D">
        <w:t>.</w:t>
      </w:r>
      <w:r w:rsidRPr="00476143">
        <w:t>»</w:t>
      </w:r>
      <w:r w:rsidR="00B86D54" w:rsidRPr="00476143">
        <w:t>;</w:t>
      </w:r>
    </w:p>
    <w:p w:rsidR="00670BCE" w:rsidRPr="00476143" w:rsidRDefault="00A149E9" w:rsidP="00F60ABA">
      <w:pPr>
        <w:pStyle w:val="ConsPlusNormal"/>
        <w:ind w:firstLine="709"/>
        <w:jc w:val="both"/>
      </w:pPr>
      <w:r w:rsidRPr="00476143">
        <w:t>1.</w:t>
      </w:r>
      <w:r w:rsidR="00B86D54" w:rsidRPr="00476143">
        <w:t>2.6. в пункте 8</w:t>
      </w:r>
      <w:r w:rsidR="00670BCE" w:rsidRPr="00476143">
        <w:t>:</w:t>
      </w:r>
    </w:p>
    <w:p w:rsidR="00B86D54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670BCE" w:rsidRPr="00476143">
        <w:t xml:space="preserve">2.6.1. </w:t>
      </w:r>
      <w:r w:rsidR="00230FF7" w:rsidRPr="00476143">
        <w:t xml:space="preserve">в абзаце первом </w:t>
      </w:r>
      <w:r w:rsidR="00A7035A" w:rsidRPr="00476143">
        <w:t>слова «</w:t>
      </w:r>
      <w:r w:rsidR="00C07D3D">
        <w:t xml:space="preserve">, </w:t>
      </w:r>
      <w:r w:rsidR="00B86D54" w:rsidRPr="00476143">
        <w:t xml:space="preserve">указанных в </w:t>
      </w:r>
      <w:hyperlink r:id="rId11" w:history="1">
        <w:r w:rsidR="00B86D54" w:rsidRPr="00476143">
          <w:t xml:space="preserve">подпунктах </w:t>
        </w:r>
        <w:r w:rsidR="00670BCE" w:rsidRPr="00476143">
          <w:t>«</w:t>
        </w:r>
        <w:r w:rsidR="00B86D54" w:rsidRPr="00476143">
          <w:t>б</w:t>
        </w:r>
        <w:r w:rsidR="00670BCE" w:rsidRPr="00476143">
          <w:t>»</w:t>
        </w:r>
      </w:hyperlink>
      <w:r w:rsidR="00B86D54" w:rsidRPr="00476143">
        <w:t xml:space="preserve"> и </w:t>
      </w:r>
      <w:hyperlink r:id="rId12" w:history="1">
        <w:r w:rsidR="00670BCE" w:rsidRPr="00476143">
          <w:t>«</w:t>
        </w:r>
        <w:r w:rsidR="00B86D54" w:rsidRPr="00476143">
          <w:t>в</w:t>
        </w:r>
        <w:r w:rsidR="00670BCE" w:rsidRPr="00476143">
          <w:t>»</w:t>
        </w:r>
        <w:r w:rsidR="00B86D54" w:rsidRPr="00476143">
          <w:t xml:space="preserve"> пункта 5</w:t>
        </w:r>
      </w:hyperlink>
      <w:r w:rsidR="00B86D54" w:rsidRPr="00476143">
        <w:t xml:space="preserve"> настоящего Положения,»</w:t>
      </w:r>
      <w:r w:rsidR="008D3E88" w:rsidRPr="00476143">
        <w:t xml:space="preserve"> исключить;</w:t>
      </w:r>
    </w:p>
    <w:p w:rsidR="00B15C19" w:rsidRPr="00476143" w:rsidRDefault="00A149E9" w:rsidP="00B15C19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1.</w:t>
      </w:r>
      <w:r w:rsidR="004A0D1A" w:rsidRPr="00476143">
        <w:rPr>
          <w:sz w:val="28"/>
          <w:szCs w:val="28"/>
        </w:rPr>
        <w:t xml:space="preserve">2.6.2. подпункты «а», </w:t>
      </w:r>
      <w:r w:rsidR="00B15C19" w:rsidRPr="00476143">
        <w:rPr>
          <w:sz w:val="28"/>
          <w:szCs w:val="28"/>
        </w:rPr>
        <w:t>«б» изложить в следующей редакции:</w:t>
      </w:r>
    </w:p>
    <w:p w:rsidR="00B15C19" w:rsidRPr="00476143" w:rsidRDefault="00B15C19" w:rsidP="00B15C19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«а) наличие установленных целевых индикаторов и (или) показателей в отношении мероприятий по информатизации;</w:t>
      </w:r>
    </w:p>
    <w:p w:rsidR="00B15C19" w:rsidRPr="00476143" w:rsidRDefault="00C8054C" w:rsidP="00B15C1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 </w:t>
      </w:r>
      <w:r w:rsidR="00B15C19" w:rsidRPr="00476143">
        <w:rPr>
          <w:rFonts w:eastAsiaTheme="minorHAnsi"/>
          <w:sz w:val="28"/>
          <w:szCs w:val="28"/>
          <w:lang w:eastAsia="en-US"/>
        </w:rPr>
        <w:t>соответствие мероприятий по информатизации приоритетам и целям, определенным в документах стратегического планирования;»;</w:t>
      </w:r>
    </w:p>
    <w:p w:rsidR="00104D85" w:rsidRPr="00476143" w:rsidRDefault="00A149E9" w:rsidP="00B15C1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rFonts w:eastAsiaTheme="minorHAnsi"/>
          <w:sz w:val="28"/>
          <w:szCs w:val="28"/>
          <w:lang w:eastAsia="en-US"/>
        </w:rPr>
        <w:t>1.</w:t>
      </w:r>
      <w:r w:rsidR="00104D85" w:rsidRPr="00476143">
        <w:rPr>
          <w:rFonts w:eastAsiaTheme="minorHAnsi"/>
          <w:sz w:val="28"/>
          <w:szCs w:val="28"/>
          <w:lang w:eastAsia="en-US"/>
        </w:rPr>
        <w:t>2.7. в пункте 10:</w:t>
      </w:r>
    </w:p>
    <w:p w:rsidR="007327D4" w:rsidRPr="00476143" w:rsidRDefault="00A149E9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1.</w:t>
      </w:r>
      <w:r w:rsidR="00C8054C">
        <w:rPr>
          <w:sz w:val="28"/>
          <w:szCs w:val="28"/>
        </w:rPr>
        <w:t xml:space="preserve">2.7.1. </w:t>
      </w:r>
      <w:r w:rsidR="007327D4" w:rsidRPr="00476143">
        <w:rPr>
          <w:sz w:val="28"/>
          <w:szCs w:val="28"/>
        </w:rPr>
        <w:t>в абзаце первом слово «подпункте» заменить словами «подпунктах «а»,»;</w:t>
      </w:r>
    </w:p>
    <w:p w:rsidR="00B15C19" w:rsidRPr="008D521C" w:rsidRDefault="00A149E9" w:rsidP="00B15C1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sz w:val="28"/>
          <w:szCs w:val="28"/>
        </w:rPr>
        <w:t>1.</w:t>
      </w:r>
      <w:r w:rsidR="00104D85" w:rsidRPr="00476143">
        <w:rPr>
          <w:sz w:val="28"/>
          <w:szCs w:val="28"/>
        </w:rPr>
        <w:t>2.7</w:t>
      </w:r>
      <w:r w:rsidR="00B15C19" w:rsidRPr="00476143">
        <w:rPr>
          <w:sz w:val="28"/>
          <w:szCs w:val="28"/>
        </w:rPr>
        <w:t>.</w:t>
      </w:r>
      <w:r w:rsidR="00104D85" w:rsidRPr="00476143">
        <w:rPr>
          <w:sz w:val="28"/>
          <w:szCs w:val="28"/>
        </w:rPr>
        <w:t>2.</w:t>
      </w:r>
      <w:r w:rsidR="00C8054C">
        <w:rPr>
          <w:sz w:val="28"/>
          <w:szCs w:val="28"/>
        </w:rPr>
        <w:t> </w:t>
      </w:r>
      <w:r w:rsidR="00B15C19" w:rsidRPr="00476143">
        <w:rPr>
          <w:sz w:val="28"/>
          <w:szCs w:val="28"/>
        </w:rPr>
        <w:t>подпункт «д» дополнить словами «(</w:t>
      </w:r>
      <w:r w:rsidR="000D2BAD" w:rsidRPr="00476143">
        <w:rPr>
          <w:rFonts w:eastAsiaTheme="minorHAnsi"/>
          <w:color w:val="000000"/>
          <w:sz w:val="28"/>
          <w:szCs w:val="28"/>
          <w:lang w:eastAsia="en-US"/>
        </w:rPr>
        <w:t>прилагается подписанное руководителем исполнительного органа обоснование начальной (максимальной) цены контракта,</w:t>
      </w:r>
      <w:r w:rsidR="000D2BAD" w:rsidRPr="00476143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</w:t>
      </w:r>
      <w:r w:rsidR="000D2BAD" w:rsidRPr="00476143">
        <w:rPr>
          <w:rFonts w:eastAsiaTheme="minorHAnsi"/>
          <w:color w:val="000000"/>
          <w:sz w:val="28"/>
          <w:szCs w:val="28"/>
          <w:lang w:eastAsia="en-US"/>
        </w:rPr>
        <w:t xml:space="preserve">цены контракта, заключаемого с единственным поставщиком (подрядчиком, исполнителем), подготовленное в соответствии с  </w:t>
      </w:r>
      <w:r w:rsidR="000D2BAD" w:rsidRPr="008D521C">
        <w:rPr>
          <w:rFonts w:eastAsiaTheme="minorHAnsi"/>
          <w:color w:val="000000"/>
          <w:sz w:val="28"/>
          <w:szCs w:val="28"/>
          <w:lang w:eastAsia="en-US"/>
        </w:rPr>
        <w:t>законодательством Российской Федерации);</w:t>
      </w:r>
      <w:r w:rsidR="00B15C19" w:rsidRPr="008D521C">
        <w:rPr>
          <w:rFonts w:eastAsiaTheme="minorHAnsi"/>
          <w:sz w:val="28"/>
          <w:szCs w:val="28"/>
          <w:lang w:eastAsia="en-US"/>
        </w:rPr>
        <w:t xml:space="preserve">»; </w:t>
      </w:r>
    </w:p>
    <w:p w:rsidR="007327D4" w:rsidRPr="00476143" w:rsidRDefault="00A149E9" w:rsidP="00FD2468">
      <w:pPr>
        <w:pStyle w:val="ConsPlusNormal"/>
        <w:ind w:firstLine="709"/>
        <w:jc w:val="both"/>
      </w:pPr>
      <w:r w:rsidRPr="00476143">
        <w:t>1.</w:t>
      </w:r>
      <w:r w:rsidR="007327D4" w:rsidRPr="00476143">
        <w:t>2.</w:t>
      </w:r>
      <w:r w:rsidRPr="00476143">
        <w:t>8</w:t>
      </w:r>
      <w:r w:rsidR="007327D4" w:rsidRPr="00476143">
        <w:t>. пункт 13 признать утратившим силу;</w:t>
      </w:r>
    </w:p>
    <w:p w:rsidR="008756C6" w:rsidRPr="00476143" w:rsidRDefault="00A149E9" w:rsidP="00FD24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1.</w:t>
      </w:r>
      <w:r w:rsidR="007327D4" w:rsidRPr="00476143">
        <w:rPr>
          <w:sz w:val="28"/>
          <w:szCs w:val="28"/>
        </w:rPr>
        <w:t>2.</w:t>
      </w:r>
      <w:r w:rsidRPr="00476143">
        <w:rPr>
          <w:sz w:val="28"/>
          <w:szCs w:val="28"/>
        </w:rPr>
        <w:t>9</w:t>
      </w:r>
      <w:r w:rsidR="00274A9E" w:rsidRPr="00476143">
        <w:rPr>
          <w:sz w:val="28"/>
          <w:szCs w:val="28"/>
        </w:rPr>
        <w:t>.</w:t>
      </w:r>
      <w:r w:rsidR="00C8054C">
        <w:rPr>
          <w:sz w:val="28"/>
          <w:szCs w:val="28"/>
        </w:rPr>
        <w:t> </w:t>
      </w:r>
      <w:r w:rsidR="00D01158" w:rsidRPr="00476143">
        <w:rPr>
          <w:sz w:val="28"/>
          <w:szCs w:val="28"/>
        </w:rPr>
        <w:t>в пункте 14 слово «комплектность» заменить словами «полноту комплекта»;</w:t>
      </w:r>
    </w:p>
    <w:p w:rsidR="00D95C85" w:rsidRPr="00476143" w:rsidRDefault="00A149E9" w:rsidP="00C8054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sz w:val="28"/>
          <w:szCs w:val="28"/>
        </w:rPr>
        <w:t>1.</w:t>
      </w:r>
      <w:r w:rsidR="00D95C85" w:rsidRPr="00476143">
        <w:rPr>
          <w:sz w:val="28"/>
          <w:szCs w:val="28"/>
        </w:rPr>
        <w:t>2.1</w:t>
      </w:r>
      <w:r w:rsidRPr="00476143">
        <w:rPr>
          <w:sz w:val="28"/>
          <w:szCs w:val="28"/>
        </w:rPr>
        <w:t>0</w:t>
      </w:r>
      <w:r w:rsidR="00D95C85" w:rsidRPr="00476143">
        <w:rPr>
          <w:sz w:val="28"/>
          <w:szCs w:val="28"/>
        </w:rPr>
        <w:t>.</w:t>
      </w:r>
      <w:r w:rsidR="007B702D" w:rsidRPr="00476143">
        <w:rPr>
          <w:sz w:val="28"/>
          <w:szCs w:val="28"/>
        </w:rPr>
        <w:t xml:space="preserve"> в</w:t>
      </w:r>
      <w:r w:rsidR="00D95C85" w:rsidRPr="00476143">
        <w:rPr>
          <w:sz w:val="28"/>
          <w:szCs w:val="28"/>
        </w:rPr>
        <w:t xml:space="preserve"> пункт</w:t>
      </w:r>
      <w:r w:rsidR="007B702D" w:rsidRPr="00476143">
        <w:rPr>
          <w:sz w:val="28"/>
          <w:szCs w:val="28"/>
        </w:rPr>
        <w:t>е</w:t>
      </w:r>
      <w:r w:rsidR="00D95C85" w:rsidRPr="00476143">
        <w:rPr>
          <w:sz w:val="28"/>
          <w:szCs w:val="28"/>
        </w:rPr>
        <w:t xml:space="preserve"> 15 </w:t>
      </w:r>
      <w:r w:rsidR="00934243" w:rsidRPr="00476143">
        <w:rPr>
          <w:sz w:val="28"/>
          <w:szCs w:val="28"/>
        </w:rPr>
        <w:t>слова</w:t>
      </w:r>
      <w:r w:rsidR="007B702D" w:rsidRPr="00476143">
        <w:rPr>
          <w:sz w:val="28"/>
          <w:szCs w:val="28"/>
        </w:rPr>
        <w:t xml:space="preserve"> «3</w:t>
      </w:r>
      <w:r w:rsidR="00934243" w:rsidRPr="00476143">
        <w:rPr>
          <w:sz w:val="28"/>
          <w:szCs w:val="28"/>
        </w:rPr>
        <w:t xml:space="preserve"> рабочих дней</w:t>
      </w:r>
      <w:r w:rsidR="007B702D" w:rsidRPr="00476143">
        <w:rPr>
          <w:sz w:val="28"/>
          <w:szCs w:val="28"/>
        </w:rPr>
        <w:t xml:space="preserve">» заменить </w:t>
      </w:r>
      <w:r w:rsidR="00363D09" w:rsidRPr="00476143">
        <w:rPr>
          <w:sz w:val="28"/>
          <w:szCs w:val="28"/>
        </w:rPr>
        <w:t>словами</w:t>
      </w:r>
      <w:r w:rsidR="007B702D" w:rsidRPr="00476143">
        <w:rPr>
          <w:sz w:val="28"/>
          <w:szCs w:val="28"/>
        </w:rPr>
        <w:t xml:space="preserve"> «5</w:t>
      </w:r>
      <w:r w:rsidR="00A50841" w:rsidRPr="00476143">
        <w:rPr>
          <w:sz w:val="28"/>
          <w:szCs w:val="28"/>
        </w:rPr>
        <w:t xml:space="preserve"> рабочих дней</w:t>
      </w:r>
      <w:r w:rsidR="009934D1" w:rsidRPr="00476143">
        <w:rPr>
          <w:sz w:val="28"/>
          <w:szCs w:val="28"/>
        </w:rPr>
        <w:t xml:space="preserve"> с момента </w:t>
      </w:r>
      <w:r w:rsidR="009934D1" w:rsidRPr="00476143">
        <w:rPr>
          <w:rFonts w:eastAsiaTheme="minorHAnsi"/>
          <w:sz w:val="28"/>
          <w:szCs w:val="28"/>
          <w:lang w:eastAsia="en-US"/>
        </w:rPr>
        <w:t>проверки комплектности представленных документов</w:t>
      </w:r>
      <w:r w:rsidR="007B702D" w:rsidRPr="00476143">
        <w:rPr>
          <w:sz w:val="28"/>
          <w:szCs w:val="28"/>
        </w:rPr>
        <w:t>»;</w:t>
      </w:r>
    </w:p>
    <w:p w:rsidR="00EA62AC" w:rsidRPr="00476143" w:rsidRDefault="00A149E9" w:rsidP="00FD2468">
      <w:pPr>
        <w:pStyle w:val="ConsPlusNormal"/>
        <w:ind w:firstLine="709"/>
        <w:jc w:val="both"/>
      </w:pPr>
      <w:r w:rsidRPr="00C8054C">
        <w:t>1.</w:t>
      </w:r>
      <w:r w:rsidR="007327D4" w:rsidRPr="00C8054C">
        <w:t>2.1</w:t>
      </w:r>
      <w:r w:rsidRPr="00C8054C">
        <w:t>1</w:t>
      </w:r>
      <w:r w:rsidR="00C8054C" w:rsidRPr="00C8054C">
        <w:t>. </w:t>
      </w:r>
      <w:r w:rsidR="00EA62AC" w:rsidRPr="00C8054C">
        <w:t>в пункте 1</w:t>
      </w:r>
      <w:r w:rsidR="007327D4" w:rsidRPr="00C8054C">
        <w:t>6</w:t>
      </w:r>
      <w:r w:rsidR="00630F6B" w:rsidRPr="00C8054C">
        <w:t xml:space="preserve"> слова «</w:t>
      </w:r>
      <w:r w:rsidR="00C07D3D">
        <w:t xml:space="preserve">, </w:t>
      </w:r>
      <w:r w:rsidR="00630F6B" w:rsidRPr="00C8054C">
        <w:t xml:space="preserve">указанные в </w:t>
      </w:r>
      <w:hyperlink r:id="rId13" w:history="1">
        <w:r w:rsidR="00630F6B" w:rsidRPr="00C8054C">
          <w:t>подпунктах «б»</w:t>
        </w:r>
      </w:hyperlink>
      <w:r w:rsidR="00630F6B" w:rsidRPr="00C8054C">
        <w:t xml:space="preserve">, </w:t>
      </w:r>
      <w:hyperlink r:id="rId14" w:history="1">
        <w:r w:rsidR="00630F6B" w:rsidRPr="00C8054C">
          <w:t>«в» пункта 5</w:t>
        </w:r>
      </w:hyperlink>
      <w:r w:rsidR="00630F6B" w:rsidRPr="00476143">
        <w:t xml:space="preserve"> настоящего Положения,» исключить;</w:t>
      </w:r>
    </w:p>
    <w:p w:rsidR="00CF4FAD" w:rsidRPr="00476143" w:rsidRDefault="00A149E9" w:rsidP="00FD24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1.</w:t>
      </w:r>
      <w:r w:rsidR="00CF4FAD" w:rsidRPr="00476143">
        <w:rPr>
          <w:sz w:val="28"/>
          <w:szCs w:val="28"/>
        </w:rPr>
        <w:t>2.1</w:t>
      </w:r>
      <w:r w:rsidRPr="00476143">
        <w:rPr>
          <w:sz w:val="28"/>
          <w:szCs w:val="28"/>
        </w:rPr>
        <w:t>2</w:t>
      </w:r>
      <w:r w:rsidR="00CF4FAD" w:rsidRPr="00476143">
        <w:rPr>
          <w:sz w:val="28"/>
          <w:szCs w:val="28"/>
        </w:rPr>
        <w:t>. пункт 17 изложить в следующей редакции:</w:t>
      </w:r>
    </w:p>
    <w:p w:rsidR="00CF4FAD" w:rsidRPr="00476143" w:rsidRDefault="00CF4FAD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lastRenderedPageBreak/>
        <w:t>«1</w:t>
      </w:r>
      <w:r w:rsidR="00295A82" w:rsidRPr="00476143">
        <w:rPr>
          <w:sz w:val="28"/>
          <w:szCs w:val="28"/>
        </w:rPr>
        <w:t>7</w:t>
      </w:r>
      <w:r w:rsidRPr="00476143">
        <w:rPr>
          <w:sz w:val="28"/>
          <w:szCs w:val="28"/>
        </w:rPr>
        <w:t>. Срок подготовки заключения на</w:t>
      </w:r>
      <w:r w:rsidR="00534407" w:rsidRPr="00476143">
        <w:rPr>
          <w:sz w:val="28"/>
          <w:szCs w:val="28"/>
        </w:rPr>
        <w:t xml:space="preserve"> </w:t>
      </w:r>
      <w:r w:rsidRPr="00476143">
        <w:rPr>
          <w:sz w:val="28"/>
          <w:szCs w:val="28"/>
        </w:rPr>
        <w:t>проект</w:t>
      </w:r>
      <w:r w:rsidR="00B055A1" w:rsidRPr="00476143">
        <w:rPr>
          <w:sz w:val="28"/>
          <w:szCs w:val="28"/>
        </w:rPr>
        <w:t xml:space="preserve"> </w:t>
      </w:r>
      <w:r w:rsidRPr="00476143">
        <w:rPr>
          <w:sz w:val="28"/>
          <w:szCs w:val="28"/>
        </w:rPr>
        <w:t>плана информатизации исполнительного органа</w:t>
      </w:r>
      <w:r w:rsidR="00534407" w:rsidRPr="00476143">
        <w:rPr>
          <w:sz w:val="28"/>
          <w:szCs w:val="28"/>
        </w:rPr>
        <w:t xml:space="preserve"> </w:t>
      </w:r>
      <w:r w:rsidRPr="00476143">
        <w:rPr>
          <w:sz w:val="28"/>
          <w:szCs w:val="28"/>
        </w:rPr>
        <w:t>составляет 15 рабочих дней со дня поступления документа по информатизации в департамент информационных технологий и связи автономного округа.»;</w:t>
      </w:r>
    </w:p>
    <w:p w:rsidR="00F81482" w:rsidRPr="00476143" w:rsidRDefault="00A149E9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1.</w:t>
      </w:r>
      <w:r w:rsidR="008E6798" w:rsidRPr="00476143">
        <w:rPr>
          <w:sz w:val="28"/>
          <w:szCs w:val="28"/>
        </w:rPr>
        <w:t>2.1</w:t>
      </w:r>
      <w:r w:rsidRPr="00476143">
        <w:rPr>
          <w:sz w:val="28"/>
          <w:szCs w:val="28"/>
        </w:rPr>
        <w:t>3</w:t>
      </w:r>
      <w:r w:rsidR="008E6798" w:rsidRPr="00476143">
        <w:rPr>
          <w:sz w:val="28"/>
          <w:szCs w:val="28"/>
        </w:rPr>
        <w:t>.</w:t>
      </w:r>
      <w:r w:rsidR="007327D4" w:rsidRPr="00476143">
        <w:rPr>
          <w:sz w:val="28"/>
          <w:szCs w:val="28"/>
        </w:rPr>
        <w:t xml:space="preserve"> пункт</w:t>
      </w:r>
      <w:r w:rsidR="00F81482" w:rsidRPr="00476143">
        <w:rPr>
          <w:sz w:val="28"/>
          <w:szCs w:val="28"/>
        </w:rPr>
        <w:t xml:space="preserve"> 22</w:t>
      </w:r>
      <w:r w:rsidR="00EA62AC" w:rsidRPr="00476143">
        <w:rPr>
          <w:sz w:val="28"/>
          <w:szCs w:val="28"/>
        </w:rPr>
        <w:t xml:space="preserve"> изложить в следующей редакции:</w:t>
      </w:r>
    </w:p>
    <w:p w:rsidR="00EA62AC" w:rsidRPr="00476143" w:rsidRDefault="00EA62AC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«22. В рамках осуществления координации мероприятий по информатизации участники координации реализуют следующие полномочия:</w:t>
      </w:r>
    </w:p>
    <w:p w:rsidR="00EA62AC" w:rsidRPr="00476143" w:rsidRDefault="00EA62AC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а) исполнительные органы: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 xml:space="preserve">назначают </w:t>
      </w:r>
      <w:r w:rsidR="00CD292E" w:rsidRPr="00476143">
        <w:rPr>
          <w:sz w:val="28"/>
          <w:szCs w:val="28"/>
        </w:rPr>
        <w:t>ответственного исполнителя</w:t>
      </w:r>
      <w:r w:rsidRPr="00476143">
        <w:rPr>
          <w:sz w:val="28"/>
          <w:szCs w:val="28"/>
        </w:rPr>
        <w:t xml:space="preserve"> и структурное подразделение исполнительного органа, ответственных за планирование и реализацию мероприятий по использованию информационно-коммуникационных технологий в деятельности исполнительного органа;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осуществляют разработку документов по информатизации;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 xml:space="preserve">представляют </w:t>
      </w:r>
      <w:r w:rsidR="00050B47" w:rsidRPr="00476143">
        <w:rPr>
          <w:sz w:val="28"/>
          <w:szCs w:val="28"/>
        </w:rPr>
        <w:t>документы по информатизации на проверку</w:t>
      </w:r>
      <w:r w:rsidRPr="00476143">
        <w:rPr>
          <w:sz w:val="28"/>
          <w:szCs w:val="28"/>
        </w:rPr>
        <w:t xml:space="preserve"> в департамент информационных технологий и связи автономного округа;</w:t>
      </w:r>
    </w:p>
    <w:p w:rsidR="00B15C19" w:rsidRPr="00476143" w:rsidRDefault="00B15C19" w:rsidP="00B15C19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утверждают план информатизации исполнительного органа с учетом мероприятий, связанных с приобретением программного обеспечения, оборудования отечественных компаний и услуг отечественных интернет-компаний, в соответствии с</w:t>
      </w:r>
      <w:r w:rsidRPr="00476143">
        <w:t xml:space="preserve"> </w:t>
      </w:r>
      <w:r w:rsidRPr="00476143">
        <w:rPr>
          <w:sz w:val="28"/>
          <w:szCs w:val="28"/>
        </w:rPr>
        <w:t>постановлением Правительства Российской Федерации от 16 ноября 2015 года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направляют отчёты о выполнении плана информатизации;</w:t>
      </w:r>
    </w:p>
    <w:p w:rsidR="00EA62AC" w:rsidRPr="00476143" w:rsidRDefault="00EA62AC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б) департамент информационных технологий и связи автономного округа:</w:t>
      </w:r>
    </w:p>
    <w:p w:rsidR="00EA62AC" w:rsidRPr="00476143" w:rsidRDefault="00EA62AC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осуществляет координацию мероприятий по использованию информационно-коммуникационных технологий в деятельности исполнительных органов;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осуществляет методическое руководство разработкой планов информатизации исполнительных органов и отчетов об их выполнении;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проводит рассмотрение планов информатизации  исполнительных органов, учитывая политику импортозамещения программного обеспечения и оборудования;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проводит оценку документов по информатизации и готовит по ним заключения;</w:t>
      </w:r>
    </w:p>
    <w:p w:rsidR="00D95C85" w:rsidRPr="00476143" w:rsidRDefault="00D95C85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 xml:space="preserve">готовит сводный отчёт об основных затратах на информатизацию исполнительных органов и направляет его на рассмотрение </w:t>
      </w:r>
      <w:r w:rsidR="00C07D3D">
        <w:rPr>
          <w:sz w:val="28"/>
          <w:szCs w:val="28"/>
        </w:rPr>
        <w:t>к</w:t>
      </w:r>
      <w:r w:rsidRPr="00476143">
        <w:rPr>
          <w:sz w:val="28"/>
          <w:szCs w:val="28"/>
        </w:rPr>
        <w:t>омиссии по развитию информационного общества и формированию электронного прав</w:t>
      </w:r>
      <w:r w:rsidR="00C8054C">
        <w:rPr>
          <w:sz w:val="28"/>
          <w:szCs w:val="28"/>
        </w:rPr>
        <w:t>ительства в автономном округе.»;</w:t>
      </w:r>
    </w:p>
    <w:p w:rsidR="00630F6B" w:rsidRPr="00476143" w:rsidRDefault="00C8054C" w:rsidP="00FD2468">
      <w:pPr>
        <w:pStyle w:val="ConsPlusNormal"/>
        <w:ind w:firstLine="709"/>
        <w:jc w:val="both"/>
        <w:outlineLvl w:val="0"/>
      </w:pPr>
      <w:r>
        <w:t>1.</w:t>
      </w:r>
      <w:r w:rsidR="00A149E9" w:rsidRPr="00476143">
        <w:t>2</w:t>
      </w:r>
      <w:r>
        <w:t>.14. в</w:t>
      </w:r>
      <w:r w:rsidR="00BB3F98" w:rsidRPr="00476143">
        <w:t xml:space="preserve"> п</w:t>
      </w:r>
      <w:r w:rsidR="00630F6B" w:rsidRPr="00476143">
        <w:t>риложени</w:t>
      </w:r>
      <w:r w:rsidR="00BB3F98" w:rsidRPr="00476143">
        <w:t>и</w:t>
      </w:r>
      <w:r w:rsidR="00630F6B" w:rsidRPr="00476143">
        <w:t xml:space="preserve"> к Положению о координации мероприятий по использованию информационно-коммуникационных технологий</w:t>
      </w:r>
      <w:r w:rsidR="00BB3F98" w:rsidRPr="00476143">
        <w:t xml:space="preserve"> </w:t>
      </w:r>
      <w:r w:rsidR="00630F6B" w:rsidRPr="00476143">
        <w:t>в деятельности исполнительных</w:t>
      </w:r>
      <w:r w:rsidR="00BB3F98" w:rsidRPr="00476143">
        <w:t xml:space="preserve"> </w:t>
      </w:r>
      <w:r w:rsidR="00630F6B" w:rsidRPr="00476143">
        <w:t>органов государственной власти</w:t>
      </w:r>
      <w:r w:rsidR="00BB3F98" w:rsidRPr="00476143">
        <w:t xml:space="preserve"> </w:t>
      </w:r>
      <w:r w:rsidR="00630F6B" w:rsidRPr="00476143">
        <w:t>Ямало-Ненецкого автономного округа:</w:t>
      </w:r>
    </w:p>
    <w:p w:rsidR="00D3429A" w:rsidRPr="00476143" w:rsidRDefault="00C8054C" w:rsidP="00FD2468">
      <w:pPr>
        <w:pStyle w:val="ConsPlusNormal"/>
        <w:ind w:firstLine="709"/>
        <w:jc w:val="both"/>
        <w:outlineLvl w:val="0"/>
      </w:pPr>
      <w:r>
        <w:lastRenderedPageBreak/>
        <w:t>1.2.14.1. </w:t>
      </w:r>
      <w:r w:rsidR="00402BBF" w:rsidRPr="00476143">
        <w:t>в</w:t>
      </w:r>
      <w:r w:rsidR="00D3429A" w:rsidRPr="00476143">
        <w:t xml:space="preserve"> подпункт</w:t>
      </w:r>
      <w:r w:rsidR="00402BBF" w:rsidRPr="00476143">
        <w:t>е</w:t>
      </w:r>
      <w:r w:rsidR="00D3429A" w:rsidRPr="00476143">
        <w:t xml:space="preserve"> «г» пункта 1 </w:t>
      </w:r>
      <w:r w:rsidR="00402BBF" w:rsidRPr="00476143">
        <w:t>слова «доклада об основных направлениях информатизации» заменить словами «</w:t>
      </w:r>
      <w:r w:rsidR="00D3429A" w:rsidRPr="00476143">
        <w:t>отчёта об основных затратах на информатизацию»;</w:t>
      </w:r>
    </w:p>
    <w:p w:rsidR="003A21E7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1.2.14.2</w:t>
      </w:r>
      <w:r w:rsidR="00D3429A" w:rsidRPr="00476143">
        <w:rPr>
          <w:sz w:val="28"/>
          <w:szCs w:val="28"/>
        </w:rPr>
        <w:t xml:space="preserve">. пункт 2 дополнить </w:t>
      </w:r>
      <w:r w:rsidR="009934D1" w:rsidRPr="00476143">
        <w:rPr>
          <w:sz w:val="28"/>
          <w:szCs w:val="28"/>
        </w:rPr>
        <w:t xml:space="preserve">подпунктами «ж», </w:t>
      </w:r>
      <w:r w:rsidR="003A21E7" w:rsidRPr="00476143">
        <w:rPr>
          <w:sz w:val="28"/>
          <w:szCs w:val="28"/>
        </w:rPr>
        <w:t>«з» следующего содержания:</w:t>
      </w:r>
    </w:p>
    <w:p w:rsidR="003A21E7" w:rsidRPr="00476143" w:rsidRDefault="003A21E7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«ж) закрепление ответственного должностного лица за реализацию плана информатизации в целом;</w:t>
      </w:r>
    </w:p>
    <w:p w:rsidR="003A21E7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 </w:t>
      </w:r>
      <w:r w:rsidR="003A21E7" w:rsidRPr="00476143">
        <w:rPr>
          <w:sz w:val="28"/>
          <w:szCs w:val="28"/>
        </w:rPr>
        <w:t xml:space="preserve">при подготовке планов информатизации исполнительные органы </w:t>
      </w:r>
      <w:r w:rsidR="0058288A" w:rsidRPr="00476143">
        <w:rPr>
          <w:sz w:val="28"/>
          <w:szCs w:val="28"/>
        </w:rPr>
        <w:t xml:space="preserve">обеспечивают исполнение своего утвержденного плана </w:t>
      </w:r>
      <w:r w:rsidR="003A21E7" w:rsidRPr="00476143">
        <w:rPr>
          <w:sz w:val="28"/>
          <w:szCs w:val="28"/>
        </w:rPr>
        <w:t>по импортозамещению программного обеспечения и оборудования.»</w:t>
      </w:r>
      <w:r w:rsidR="00C07D3D">
        <w:rPr>
          <w:sz w:val="28"/>
          <w:szCs w:val="28"/>
        </w:rPr>
        <w:t>;</w:t>
      </w:r>
    </w:p>
    <w:p w:rsidR="00D3429A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1.2.14.3</w:t>
      </w:r>
      <w:r w:rsidR="00D3429A" w:rsidRPr="00476143">
        <w:rPr>
          <w:sz w:val="28"/>
          <w:szCs w:val="28"/>
        </w:rPr>
        <w:t xml:space="preserve">. </w:t>
      </w:r>
      <w:r w:rsidR="00E3138D" w:rsidRPr="00476143">
        <w:rPr>
          <w:sz w:val="28"/>
          <w:szCs w:val="28"/>
        </w:rPr>
        <w:t xml:space="preserve">абзац второй пункта 3 </w:t>
      </w:r>
      <w:r w:rsidR="0033116B" w:rsidRPr="00476143">
        <w:rPr>
          <w:sz w:val="28"/>
          <w:szCs w:val="28"/>
        </w:rPr>
        <w:t>признать утратившим силу</w:t>
      </w:r>
      <w:r w:rsidR="00E3138D" w:rsidRPr="00476143">
        <w:rPr>
          <w:sz w:val="28"/>
          <w:szCs w:val="28"/>
        </w:rPr>
        <w:t>;</w:t>
      </w:r>
    </w:p>
    <w:p w:rsidR="00E3138D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1.2.14.4</w:t>
      </w:r>
      <w:r w:rsidR="00E3138D" w:rsidRPr="00476143">
        <w:rPr>
          <w:sz w:val="28"/>
          <w:szCs w:val="28"/>
        </w:rPr>
        <w:t>.</w:t>
      </w:r>
      <w:r w:rsidR="00667268" w:rsidRPr="00476143">
        <w:rPr>
          <w:sz w:val="28"/>
          <w:szCs w:val="28"/>
        </w:rPr>
        <w:t xml:space="preserve"> пункты 4</w:t>
      </w:r>
      <w:r w:rsidR="00421A67" w:rsidRPr="00476143">
        <w:rPr>
          <w:sz w:val="28"/>
          <w:szCs w:val="28"/>
        </w:rPr>
        <w:t xml:space="preserve"> – </w:t>
      </w:r>
      <w:r w:rsidR="00667268" w:rsidRPr="00476143">
        <w:rPr>
          <w:sz w:val="28"/>
          <w:szCs w:val="28"/>
        </w:rPr>
        <w:t>6  изложить в следующей редакции:</w:t>
      </w:r>
    </w:p>
    <w:p w:rsidR="00667268" w:rsidRPr="00476143" w:rsidRDefault="00667268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 xml:space="preserve">«4. Планы информатизации включают мероприятия по информатизации, планируемые к </w:t>
      </w:r>
      <w:r w:rsidR="003A21E7" w:rsidRPr="00476143">
        <w:rPr>
          <w:sz w:val="28"/>
          <w:szCs w:val="28"/>
        </w:rPr>
        <w:t>реализации</w:t>
      </w:r>
      <w:r w:rsidRPr="00476143">
        <w:rPr>
          <w:sz w:val="28"/>
          <w:szCs w:val="28"/>
        </w:rPr>
        <w:t xml:space="preserve"> исполнительными органами, а также их подведомственными государственными учреждениями за счет средств окружного бюджета и иных источников финансирования.</w:t>
      </w:r>
    </w:p>
    <w:p w:rsidR="00C43BDC" w:rsidRPr="00476143" w:rsidRDefault="00C43BDC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 xml:space="preserve">Планы информатизации оформляются в соответствии с типовой формой, указанной в приложении № </w:t>
      </w:r>
      <w:r w:rsidR="00910F05" w:rsidRPr="00476143">
        <w:rPr>
          <w:sz w:val="28"/>
          <w:szCs w:val="28"/>
        </w:rPr>
        <w:t>1</w:t>
      </w:r>
      <w:r w:rsidRPr="00476143">
        <w:rPr>
          <w:sz w:val="28"/>
          <w:szCs w:val="28"/>
        </w:rPr>
        <w:t xml:space="preserve"> </w:t>
      </w:r>
      <w:r w:rsidR="00C07D3D">
        <w:rPr>
          <w:sz w:val="28"/>
          <w:szCs w:val="28"/>
        </w:rPr>
        <w:t xml:space="preserve">к настоящим Правилам </w:t>
      </w:r>
      <w:r w:rsidRPr="00476143">
        <w:rPr>
          <w:sz w:val="28"/>
          <w:szCs w:val="28"/>
        </w:rPr>
        <w:t>(далее – Типовая форма).</w:t>
      </w:r>
    </w:p>
    <w:p w:rsidR="00667268" w:rsidRPr="00476143" w:rsidRDefault="00667268" w:rsidP="00FD2468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476143">
        <w:rPr>
          <w:sz w:val="28"/>
          <w:szCs w:val="28"/>
        </w:rPr>
        <w:t>5. В случае если материально-техническое обеспечение исполнительного органа осуществляется управлением делами Правительства автономного округа (далее – управлени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 делами), то мероприятия, осуществляемые в рамках </w:t>
      </w:r>
      <w:r w:rsidR="003A21E7" w:rsidRPr="00476143">
        <w:rPr>
          <w:sz w:val="28"/>
          <w:szCs w:val="28"/>
        </w:rPr>
        <w:t>финансирования</w:t>
      </w:r>
      <w:r w:rsidRPr="00476143">
        <w:rPr>
          <w:sz w:val="28"/>
          <w:szCs w:val="28"/>
        </w:rPr>
        <w:t xml:space="preserve"> управления делами, включаются в план информатизации управления делами, а мероприятия, осуществляемые непосредственно исполнительным органом</w:t>
      </w:r>
      <w:r w:rsidR="00B15C19" w:rsidRPr="00476143">
        <w:rPr>
          <w:sz w:val="28"/>
          <w:szCs w:val="28"/>
        </w:rPr>
        <w:t xml:space="preserve"> и подведомственными учреждениями</w:t>
      </w:r>
      <w:r w:rsidRPr="00476143">
        <w:rPr>
          <w:sz w:val="28"/>
          <w:szCs w:val="28"/>
        </w:rPr>
        <w:t xml:space="preserve"> в </w:t>
      </w:r>
      <w:r w:rsidR="003A21E7" w:rsidRPr="00476143">
        <w:rPr>
          <w:sz w:val="28"/>
          <w:szCs w:val="28"/>
        </w:rPr>
        <w:t>пределах</w:t>
      </w:r>
      <w:r w:rsidRPr="00476143">
        <w:rPr>
          <w:sz w:val="28"/>
          <w:szCs w:val="28"/>
        </w:rPr>
        <w:t xml:space="preserve"> доведенных до него бюджетных средств, включаются в план информатизации данного исполнительного органа</w:t>
      </w:r>
      <w:r w:rsidR="00B07050" w:rsidRPr="00476143">
        <w:rPr>
          <w:sz w:val="28"/>
          <w:szCs w:val="28"/>
        </w:rPr>
        <w:t xml:space="preserve"> в соответствии с </w:t>
      </w:r>
      <w:r w:rsidR="00C43BDC" w:rsidRPr="00476143">
        <w:rPr>
          <w:sz w:val="28"/>
          <w:szCs w:val="28"/>
        </w:rPr>
        <w:t>Т</w:t>
      </w:r>
      <w:r w:rsidR="00B07050" w:rsidRPr="00476143">
        <w:rPr>
          <w:sz w:val="28"/>
          <w:szCs w:val="28"/>
        </w:rPr>
        <w:t>иповой формой</w:t>
      </w:r>
      <w:r w:rsidRPr="00476143">
        <w:rPr>
          <w:sz w:val="28"/>
          <w:szCs w:val="28"/>
        </w:rPr>
        <w:t>.</w:t>
      </w:r>
    </w:p>
    <w:p w:rsidR="00667268" w:rsidRPr="00476143" w:rsidRDefault="00667268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6.</w:t>
      </w:r>
      <w:r w:rsidR="00C07D3D">
        <w:rPr>
          <w:sz w:val="28"/>
          <w:szCs w:val="28"/>
        </w:rPr>
        <w:t> </w:t>
      </w:r>
      <w:r w:rsidRPr="00476143">
        <w:rPr>
          <w:sz w:val="28"/>
          <w:szCs w:val="28"/>
        </w:rPr>
        <w:t>План информатизации составляется ежегодно</w:t>
      </w:r>
      <w:r w:rsidR="00C07D3D">
        <w:rPr>
          <w:sz w:val="28"/>
          <w:szCs w:val="28"/>
        </w:rPr>
        <w:t>,</w:t>
      </w:r>
      <w:r w:rsidRPr="00476143">
        <w:rPr>
          <w:sz w:val="28"/>
          <w:szCs w:val="28"/>
        </w:rPr>
        <w:t xml:space="preserve"> на финансовый год, следующий за текущим (далее – очередной финансовый год).»;</w:t>
      </w:r>
    </w:p>
    <w:p w:rsidR="00667268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1.2.14.5</w:t>
      </w:r>
      <w:r w:rsidR="00AA413D" w:rsidRPr="0047614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AA413D" w:rsidRPr="00476143">
        <w:rPr>
          <w:sz w:val="28"/>
          <w:szCs w:val="28"/>
        </w:rPr>
        <w:t>в пункте 7 слова «</w:t>
      </w:r>
      <w:r w:rsidR="00E41077" w:rsidRPr="00476143">
        <w:rPr>
          <w:sz w:val="28"/>
          <w:szCs w:val="28"/>
        </w:rPr>
        <w:t xml:space="preserve">на текущий год и плановый период (далее </w:t>
      </w:r>
      <w:r w:rsidR="00C07D3D">
        <w:rPr>
          <w:sz w:val="28"/>
          <w:szCs w:val="28"/>
        </w:rPr>
        <w:t>–</w:t>
      </w:r>
      <w:r w:rsidR="00E41077" w:rsidRPr="00476143">
        <w:rPr>
          <w:sz w:val="28"/>
          <w:szCs w:val="28"/>
        </w:rPr>
        <w:t xml:space="preserve"> график), указанном в приложении </w:t>
      </w:r>
      <w:r w:rsidR="001679BB" w:rsidRPr="00476143">
        <w:rPr>
          <w:sz w:val="28"/>
          <w:szCs w:val="28"/>
        </w:rPr>
        <w:t>№</w:t>
      </w:r>
      <w:r w:rsidR="00E41077" w:rsidRPr="00476143">
        <w:rPr>
          <w:sz w:val="28"/>
          <w:szCs w:val="28"/>
        </w:rPr>
        <w:t xml:space="preserve"> 2 к настоящим Правилам</w:t>
      </w:r>
      <w:r w:rsidR="00AA413D" w:rsidRPr="00476143">
        <w:rPr>
          <w:sz w:val="28"/>
          <w:szCs w:val="28"/>
        </w:rPr>
        <w:t>» заменить словами «исполнительных органов</w:t>
      </w:r>
      <w:r w:rsidR="00B07050" w:rsidRPr="00476143">
        <w:rPr>
          <w:sz w:val="28"/>
          <w:szCs w:val="28"/>
        </w:rPr>
        <w:t xml:space="preserve"> (далее – </w:t>
      </w:r>
      <w:r w:rsidR="00C07D3D">
        <w:rPr>
          <w:sz w:val="28"/>
          <w:szCs w:val="28"/>
        </w:rPr>
        <w:t>г</w:t>
      </w:r>
      <w:r w:rsidR="00B07050" w:rsidRPr="00476143">
        <w:rPr>
          <w:sz w:val="28"/>
          <w:szCs w:val="28"/>
        </w:rPr>
        <w:t>рафик)</w:t>
      </w:r>
      <w:r w:rsidR="00AA413D" w:rsidRPr="00476143">
        <w:rPr>
          <w:sz w:val="28"/>
          <w:szCs w:val="28"/>
        </w:rPr>
        <w:t xml:space="preserve">, указанном в </w:t>
      </w:r>
      <w:r w:rsidR="00C07D3D">
        <w:rPr>
          <w:sz w:val="28"/>
          <w:szCs w:val="28"/>
        </w:rPr>
        <w:t>п</w:t>
      </w:r>
      <w:r w:rsidR="00AA413D" w:rsidRPr="00476143">
        <w:rPr>
          <w:sz w:val="28"/>
          <w:szCs w:val="28"/>
        </w:rPr>
        <w:t xml:space="preserve">риложении № </w:t>
      </w:r>
      <w:r w:rsidR="00910F05" w:rsidRPr="00476143">
        <w:rPr>
          <w:sz w:val="28"/>
          <w:szCs w:val="28"/>
        </w:rPr>
        <w:t>2</w:t>
      </w:r>
      <w:r w:rsidR="00B4409F" w:rsidRPr="00476143">
        <w:rPr>
          <w:sz w:val="28"/>
          <w:szCs w:val="28"/>
        </w:rPr>
        <w:t xml:space="preserve"> к настоящим </w:t>
      </w:r>
      <w:r w:rsidR="00B4409F" w:rsidRPr="00476143">
        <w:rPr>
          <w:bCs/>
          <w:sz w:val="28"/>
          <w:szCs w:val="28"/>
        </w:rPr>
        <w:t>Правилам</w:t>
      </w:r>
      <w:r w:rsidR="00AA413D" w:rsidRPr="00476143">
        <w:rPr>
          <w:sz w:val="28"/>
          <w:szCs w:val="28"/>
        </w:rPr>
        <w:t>»;</w:t>
      </w:r>
    </w:p>
    <w:p w:rsidR="00352D3F" w:rsidRPr="00476143" w:rsidRDefault="00C8054C" w:rsidP="00FD2468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1.2.14.6</w:t>
      </w:r>
      <w:r w:rsidR="00AA413D" w:rsidRPr="00476143">
        <w:rPr>
          <w:sz w:val="28"/>
          <w:szCs w:val="28"/>
        </w:rPr>
        <w:t>.</w:t>
      </w:r>
      <w:r w:rsidR="00352D3F" w:rsidRPr="00476143">
        <w:rPr>
          <w:sz w:val="28"/>
          <w:szCs w:val="28"/>
        </w:rPr>
        <w:t xml:space="preserve"> раздел</w:t>
      </w:r>
      <w:r w:rsidR="002F2DD0" w:rsidRPr="00476143">
        <w:rPr>
          <w:sz w:val="28"/>
          <w:szCs w:val="28"/>
        </w:rPr>
        <w:t>ы</w:t>
      </w:r>
      <w:r w:rsidR="003F47C0" w:rsidRPr="00476143">
        <w:rPr>
          <w:sz w:val="28"/>
          <w:szCs w:val="28"/>
        </w:rPr>
        <w:t xml:space="preserve"> </w:t>
      </w:r>
      <w:r w:rsidR="003F47C0" w:rsidRPr="00476143">
        <w:rPr>
          <w:sz w:val="28"/>
          <w:szCs w:val="28"/>
          <w:lang w:val="en-US"/>
        </w:rPr>
        <w:t>II</w:t>
      </w:r>
      <w:r w:rsidR="003F47C0" w:rsidRPr="00476143">
        <w:rPr>
          <w:sz w:val="28"/>
          <w:szCs w:val="28"/>
        </w:rPr>
        <w:t>,</w:t>
      </w:r>
      <w:r w:rsidR="00352D3F" w:rsidRPr="00476143">
        <w:rPr>
          <w:sz w:val="28"/>
          <w:szCs w:val="28"/>
        </w:rPr>
        <w:t xml:space="preserve"> </w:t>
      </w:r>
      <w:r w:rsidR="00352D3F" w:rsidRPr="00476143">
        <w:rPr>
          <w:sz w:val="28"/>
          <w:szCs w:val="28"/>
          <w:lang w:val="en-US"/>
        </w:rPr>
        <w:t>II</w:t>
      </w:r>
      <w:r w:rsidR="00B76FFA" w:rsidRPr="00476143">
        <w:rPr>
          <w:sz w:val="28"/>
          <w:szCs w:val="28"/>
          <w:lang w:val="en-US"/>
        </w:rPr>
        <w:t>I</w:t>
      </w:r>
      <w:r w:rsidR="00C07D3D">
        <w:rPr>
          <w:sz w:val="28"/>
          <w:szCs w:val="28"/>
        </w:rPr>
        <w:t>,</w:t>
      </w:r>
      <w:r w:rsidR="002F2DD0" w:rsidRPr="00476143">
        <w:rPr>
          <w:sz w:val="28"/>
          <w:szCs w:val="28"/>
        </w:rPr>
        <w:t xml:space="preserve"> </w:t>
      </w:r>
      <w:r w:rsidR="002F2DD0" w:rsidRPr="00476143">
        <w:rPr>
          <w:sz w:val="28"/>
          <w:szCs w:val="28"/>
          <w:lang w:val="en-US"/>
        </w:rPr>
        <w:t>I</w:t>
      </w:r>
      <w:r w:rsidR="00B76FFA" w:rsidRPr="00476143">
        <w:rPr>
          <w:sz w:val="28"/>
          <w:szCs w:val="28"/>
          <w:lang w:val="en-US"/>
        </w:rPr>
        <w:t>V</w:t>
      </w:r>
      <w:r w:rsidR="00352D3F" w:rsidRPr="00476143">
        <w:rPr>
          <w:sz w:val="28"/>
          <w:szCs w:val="28"/>
        </w:rPr>
        <w:t xml:space="preserve"> изложить в следующей редакции:</w:t>
      </w:r>
    </w:p>
    <w:p w:rsidR="00C07D3D" w:rsidRDefault="00C07D3D" w:rsidP="003F47C0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p w:rsidR="003F47C0" w:rsidRPr="00C8054C" w:rsidRDefault="003F47C0" w:rsidP="00C07D3D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C8054C">
        <w:rPr>
          <w:sz w:val="28"/>
          <w:szCs w:val="28"/>
        </w:rPr>
        <w:t>«</w:t>
      </w:r>
      <w:r w:rsidRPr="00C8054C">
        <w:rPr>
          <w:rFonts w:eastAsiaTheme="minorHAnsi"/>
          <w:b/>
          <w:sz w:val="28"/>
          <w:szCs w:val="28"/>
          <w:lang w:eastAsia="en-US"/>
        </w:rPr>
        <w:t xml:space="preserve">II. Требования к содержанию плана </w:t>
      </w:r>
      <w:r w:rsidR="001226D8" w:rsidRPr="00C8054C">
        <w:rPr>
          <w:rFonts w:eastAsiaTheme="minorHAnsi"/>
          <w:b/>
          <w:sz w:val="28"/>
          <w:szCs w:val="28"/>
          <w:lang w:eastAsia="en-US"/>
        </w:rPr>
        <w:t xml:space="preserve">(проекта плана) </w:t>
      </w:r>
      <w:r w:rsidRPr="00C8054C">
        <w:rPr>
          <w:rFonts w:eastAsiaTheme="minorHAnsi"/>
          <w:b/>
          <w:sz w:val="28"/>
          <w:szCs w:val="28"/>
          <w:lang w:eastAsia="en-US"/>
        </w:rPr>
        <w:t>информатизации</w:t>
      </w:r>
    </w:p>
    <w:p w:rsidR="003F47C0" w:rsidRPr="00C8054C" w:rsidRDefault="003F47C0" w:rsidP="003F47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F47C0" w:rsidRPr="00C8054C" w:rsidRDefault="003F47C0" w:rsidP="003F47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8054C">
        <w:rPr>
          <w:rFonts w:eastAsiaTheme="minorHAnsi"/>
          <w:sz w:val="28"/>
          <w:szCs w:val="28"/>
          <w:lang w:eastAsia="en-US"/>
        </w:rPr>
        <w:t xml:space="preserve">8. </w:t>
      </w:r>
      <w:r w:rsidR="00844580" w:rsidRPr="00C8054C">
        <w:rPr>
          <w:rFonts w:eastAsiaTheme="minorHAnsi"/>
          <w:sz w:val="28"/>
          <w:szCs w:val="28"/>
          <w:lang w:eastAsia="en-US"/>
        </w:rPr>
        <w:t>П</w:t>
      </w:r>
      <w:r w:rsidRPr="00C8054C">
        <w:rPr>
          <w:rFonts w:eastAsiaTheme="minorHAnsi"/>
          <w:sz w:val="28"/>
          <w:szCs w:val="28"/>
          <w:lang w:eastAsia="en-US"/>
        </w:rPr>
        <w:t xml:space="preserve">лан </w:t>
      </w:r>
      <w:r w:rsidR="001226D8" w:rsidRPr="00C8054C">
        <w:rPr>
          <w:rFonts w:eastAsiaTheme="minorHAnsi"/>
          <w:sz w:val="28"/>
          <w:szCs w:val="28"/>
          <w:lang w:eastAsia="en-US"/>
        </w:rPr>
        <w:t xml:space="preserve">(проект плана) </w:t>
      </w:r>
      <w:r w:rsidRPr="00C8054C">
        <w:rPr>
          <w:rFonts w:eastAsiaTheme="minorHAnsi"/>
          <w:sz w:val="28"/>
          <w:szCs w:val="28"/>
          <w:lang w:eastAsia="en-US"/>
        </w:rPr>
        <w:t>информатизации включает следующие разделы:</w:t>
      </w:r>
    </w:p>
    <w:p w:rsidR="003F47C0" w:rsidRPr="00476143" w:rsidRDefault="003F47C0" w:rsidP="003F47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rFonts w:eastAsiaTheme="minorHAnsi"/>
          <w:sz w:val="28"/>
          <w:szCs w:val="28"/>
          <w:lang w:eastAsia="en-US"/>
        </w:rPr>
        <w:t>а)</w:t>
      </w:r>
      <w:r w:rsidR="00C07D3D">
        <w:rPr>
          <w:rFonts w:eastAsiaTheme="minorHAnsi"/>
          <w:sz w:val="28"/>
          <w:szCs w:val="28"/>
          <w:lang w:eastAsia="en-US"/>
        </w:rPr>
        <w:t> </w:t>
      </w:r>
      <w:r w:rsidRPr="00476143">
        <w:rPr>
          <w:bCs/>
          <w:color w:val="000000"/>
          <w:sz w:val="28"/>
          <w:szCs w:val="28"/>
        </w:rPr>
        <w:t xml:space="preserve"> </w:t>
      </w:r>
      <w:r w:rsidR="00C07D3D">
        <w:rPr>
          <w:bCs/>
          <w:color w:val="000000"/>
          <w:sz w:val="28"/>
          <w:szCs w:val="28"/>
        </w:rPr>
        <w:t>с</w:t>
      </w:r>
      <w:r w:rsidRPr="00476143">
        <w:rPr>
          <w:bCs/>
          <w:color w:val="000000"/>
          <w:sz w:val="28"/>
          <w:szCs w:val="28"/>
        </w:rPr>
        <w:t>ведения о планируемых мероприятиях по информатизации</w:t>
      </w:r>
      <w:r w:rsidRPr="00476143">
        <w:rPr>
          <w:rFonts w:eastAsiaTheme="minorHAnsi"/>
          <w:sz w:val="28"/>
          <w:szCs w:val="28"/>
          <w:lang w:eastAsia="en-US"/>
        </w:rPr>
        <w:t>;</w:t>
      </w:r>
    </w:p>
    <w:p w:rsidR="003F47C0" w:rsidRPr="00476143" w:rsidRDefault="003F47C0" w:rsidP="003F47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rFonts w:eastAsiaTheme="minorHAnsi"/>
          <w:sz w:val="28"/>
          <w:szCs w:val="28"/>
          <w:lang w:eastAsia="en-US"/>
        </w:rPr>
        <w:t>б)</w:t>
      </w:r>
      <w:r w:rsidR="00C8054C">
        <w:rPr>
          <w:rFonts w:eastAsiaTheme="minorHAnsi"/>
          <w:sz w:val="28"/>
          <w:szCs w:val="28"/>
          <w:lang w:eastAsia="en-US"/>
        </w:rPr>
        <w:t> </w:t>
      </w:r>
      <w:r w:rsidR="00C07D3D">
        <w:rPr>
          <w:rFonts w:eastAsiaTheme="minorHAnsi"/>
          <w:sz w:val="28"/>
          <w:szCs w:val="28"/>
          <w:lang w:eastAsia="en-US"/>
        </w:rPr>
        <w:t>с</w:t>
      </w:r>
      <w:r w:rsidRPr="00476143">
        <w:rPr>
          <w:bCs/>
          <w:color w:val="000000"/>
          <w:sz w:val="28"/>
          <w:szCs w:val="28"/>
        </w:rPr>
        <w:t>ведения об оборудовании, расходных материалах и программном обеспечении, необходимых для реализации мероприятий по информатизации</w:t>
      </w:r>
      <w:r w:rsidR="00400785" w:rsidRPr="00476143">
        <w:rPr>
          <w:rFonts w:eastAsiaTheme="minorHAnsi"/>
          <w:sz w:val="28"/>
          <w:szCs w:val="28"/>
          <w:lang w:eastAsia="en-US"/>
        </w:rPr>
        <w:t>.</w:t>
      </w:r>
    </w:p>
    <w:p w:rsidR="003F47C0" w:rsidRPr="00476143" w:rsidRDefault="003F47C0" w:rsidP="00FD2468">
      <w:pPr>
        <w:autoSpaceDE w:val="0"/>
        <w:autoSpaceDN w:val="0"/>
        <w:adjustRightInd w:val="0"/>
        <w:ind w:firstLine="709"/>
        <w:outlineLvl w:val="0"/>
        <w:rPr>
          <w:sz w:val="28"/>
          <w:szCs w:val="28"/>
        </w:rPr>
      </w:pPr>
    </w:p>
    <w:p w:rsidR="00352D3F" w:rsidRPr="00476143" w:rsidRDefault="00352D3F" w:rsidP="003F47C0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476143">
        <w:rPr>
          <w:b/>
          <w:bCs/>
          <w:sz w:val="28"/>
          <w:szCs w:val="28"/>
        </w:rPr>
        <w:t>I</w:t>
      </w:r>
      <w:r w:rsidR="00B76FFA" w:rsidRPr="00476143">
        <w:rPr>
          <w:b/>
          <w:sz w:val="28"/>
          <w:szCs w:val="28"/>
          <w:lang w:val="en-US"/>
        </w:rPr>
        <w:t>I</w:t>
      </w:r>
      <w:r w:rsidRPr="00476143">
        <w:rPr>
          <w:b/>
          <w:bCs/>
          <w:sz w:val="28"/>
          <w:szCs w:val="28"/>
        </w:rPr>
        <w:t>I. Формирование планов информатизации</w:t>
      </w:r>
    </w:p>
    <w:p w:rsidR="00352D3F" w:rsidRPr="00476143" w:rsidRDefault="00352D3F" w:rsidP="00FD2468">
      <w:pPr>
        <w:pStyle w:val="a5"/>
        <w:ind w:firstLine="709"/>
        <w:jc w:val="both"/>
        <w:rPr>
          <w:sz w:val="28"/>
          <w:szCs w:val="28"/>
        </w:rPr>
      </w:pPr>
    </w:p>
    <w:p w:rsidR="00352D3F" w:rsidRPr="00476143" w:rsidRDefault="003F47C0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9</w:t>
      </w:r>
      <w:r w:rsidR="00352D3F" w:rsidRPr="00476143">
        <w:rPr>
          <w:sz w:val="28"/>
          <w:szCs w:val="28"/>
        </w:rPr>
        <w:t>. Планы информатизации формируются в два этапа.</w:t>
      </w:r>
    </w:p>
    <w:p w:rsidR="00352D3F" w:rsidRPr="00476143" w:rsidRDefault="003F47C0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lastRenderedPageBreak/>
        <w:t>10</w:t>
      </w:r>
      <w:r w:rsidR="00352D3F" w:rsidRPr="00476143">
        <w:rPr>
          <w:sz w:val="28"/>
          <w:szCs w:val="28"/>
        </w:rPr>
        <w:t xml:space="preserve">. На первом этапе  подготовки планов информатизации исполнительные органы в сроки, </w:t>
      </w:r>
      <w:r w:rsidR="009B0658" w:rsidRPr="00476143">
        <w:rPr>
          <w:sz w:val="28"/>
          <w:szCs w:val="28"/>
        </w:rPr>
        <w:t xml:space="preserve">указанные в </w:t>
      </w:r>
      <w:r w:rsidR="00C07D3D">
        <w:rPr>
          <w:sz w:val="28"/>
          <w:szCs w:val="28"/>
        </w:rPr>
        <w:t>г</w:t>
      </w:r>
      <w:r w:rsidR="009B0658" w:rsidRPr="00476143">
        <w:rPr>
          <w:sz w:val="28"/>
          <w:szCs w:val="28"/>
        </w:rPr>
        <w:t>рафике</w:t>
      </w:r>
      <w:r w:rsidR="00C07D3D">
        <w:rPr>
          <w:sz w:val="28"/>
          <w:szCs w:val="28"/>
        </w:rPr>
        <w:t>,</w:t>
      </w:r>
      <w:r w:rsidR="00352D3F" w:rsidRPr="00476143">
        <w:rPr>
          <w:sz w:val="28"/>
          <w:szCs w:val="28"/>
        </w:rPr>
        <w:t xml:space="preserve"> разрабатывают и представляют в департамент информационных технологий и связи автономного округа предварительные проекты планов информатизации.</w:t>
      </w:r>
    </w:p>
    <w:p w:rsidR="00352D3F" w:rsidRPr="00476143" w:rsidRDefault="00352D3F" w:rsidP="00FD2468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В предварительных проектах планов информатизации исполнительными органами заполняется только 1 раздел «Сведения о планируемых мероприятиях по информатизации» и прикладываются документы</w:t>
      </w:r>
      <w:r w:rsidR="00D16558" w:rsidRPr="00476143">
        <w:rPr>
          <w:sz w:val="28"/>
          <w:szCs w:val="28"/>
        </w:rPr>
        <w:t>, указанные в пункте 10 Положения о координации мероприятий по использованию информационно-коммуникационных технологий в деятельности исполнительных органов (далее – Положение)</w:t>
      </w:r>
      <w:r w:rsidRPr="00476143">
        <w:rPr>
          <w:sz w:val="28"/>
          <w:szCs w:val="28"/>
        </w:rPr>
        <w:t xml:space="preserve">, необходимые для проведения департаментом информационных технологий и связи автономного округа оценки в соответствии </w:t>
      </w:r>
      <w:r w:rsidR="00AB08E9" w:rsidRPr="00476143">
        <w:rPr>
          <w:sz w:val="28"/>
          <w:szCs w:val="28"/>
        </w:rPr>
        <w:t xml:space="preserve">с </w:t>
      </w:r>
      <w:r w:rsidRPr="00476143">
        <w:rPr>
          <w:sz w:val="28"/>
          <w:szCs w:val="28"/>
        </w:rPr>
        <w:t>критериям</w:t>
      </w:r>
      <w:r w:rsidR="00AB08E9" w:rsidRPr="00476143">
        <w:rPr>
          <w:sz w:val="28"/>
          <w:szCs w:val="28"/>
        </w:rPr>
        <w:t>и</w:t>
      </w:r>
      <w:r w:rsidR="00C07D3D">
        <w:rPr>
          <w:sz w:val="28"/>
          <w:szCs w:val="28"/>
        </w:rPr>
        <w:t>,</w:t>
      </w:r>
      <w:r w:rsidR="00AB08E9" w:rsidRPr="00476143">
        <w:rPr>
          <w:sz w:val="28"/>
          <w:szCs w:val="28"/>
        </w:rPr>
        <w:t xml:space="preserve"> определёнными</w:t>
      </w:r>
      <w:r w:rsidRPr="00476143">
        <w:rPr>
          <w:sz w:val="28"/>
          <w:szCs w:val="28"/>
        </w:rPr>
        <w:t xml:space="preserve"> пункт</w:t>
      </w:r>
      <w:r w:rsidR="00AB08E9" w:rsidRPr="00476143">
        <w:rPr>
          <w:sz w:val="28"/>
          <w:szCs w:val="28"/>
        </w:rPr>
        <w:t>ом</w:t>
      </w:r>
      <w:r w:rsidRPr="00476143">
        <w:rPr>
          <w:sz w:val="28"/>
          <w:szCs w:val="28"/>
        </w:rPr>
        <w:t xml:space="preserve"> 8</w:t>
      </w:r>
      <w:r w:rsidR="00D16558" w:rsidRPr="00476143">
        <w:rPr>
          <w:sz w:val="28"/>
          <w:szCs w:val="28"/>
        </w:rPr>
        <w:t xml:space="preserve"> Положения</w:t>
      </w:r>
      <w:r w:rsidRPr="00476143">
        <w:rPr>
          <w:sz w:val="28"/>
          <w:szCs w:val="28"/>
        </w:rPr>
        <w:t xml:space="preserve">.  </w:t>
      </w:r>
    </w:p>
    <w:p w:rsidR="00352D3F" w:rsidRPr="00476143" w:rsidRDefault="00352D3F" w:rsidP="003F47C0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1</w:t>
      </w:r>
      <w:r w:rsidRPr="00476143">
        <w:rPr>
          <w:sz w:val="28"/>
          <w:szCs w:val="28"/>
        </w:rPr>
        <w:t xml:space="preserve">. Департамент информационных технологий и связи автономного округа </w:t>
      </w:r>
      <w:r w:rsidR="006424FF" w:rsidRPr="00476143">
        <w:rPr>
          <w:color w:val="000000" w:themeColor="text1"/>
          <w:sz w:val="28"/>
          <w:szCs w:val="28"/>
        </w:rPr>
        <w:t xml:space="preserve">в </w:t>
      </w:r>
      <w:r w:rsidR="00225833" w:rsidRPr="00476143">
        <w:rPr>
          <w:sz w:val="28"/>
          <w:szCs w:val="28"/>
        </w:rPr>
        <w:t xml:space="preserve"> течение 15 </w:t>
      </w:r>
      <w:r w:rsidR="009B0658" w:rsidRPr="00476143">
        <w:rPr>
          <w:sz w:val="28"/>
          <w:szCs w:val="28"/>
        </w:rPr>
        <w:t>рабочих дней</w:t>
      </w:r>
      <w:r w:rsidR="00DB6419" w:rsidRPr="00476143">
        <w:rPr>
          <w:sz w:val="28"/>
          <w:szCs w:val="28"/>
        </w:rPr>
        <w:t xml:space="preserve"> с момента </w:t>
      </w:r>
      <w:r w:rsidR="00B11881" w:rsidRPr="00476143">
        <w:rPr>
          <w:rFonts w:eastAsiaTheme="minorHAnsi"/>
          <w:sz w:val="28"/>
          <w:szCs w:val="28"/>
          <w:lang w:eastAsia="en-US"/>
        </w:rPr>
        <w:t>поступления</w:t>
      </w:r>
      <w:r w:rsidR="00DB6419" w:rsidRPr="00476143">
        <w:rPr>
          <w:rFonts w:eastAsiaTheme="minorHAnsi"/>
          <w:sz w:val="28"/>
          <w:szCs w:val="28"/>
          <w:lang w:eastAsia="en-US"/>
        </w:rPr>
        <w:t xml:space="preserve"> документов</w:t>
      </w:r>
      <w:r w:rsidR="00050B47" w:rsidRPr="00476143">
        <w:rPr>
          <w:sz w:val="28"/>
          <w:szCs w:val="28"/>
        </w:rPr>
        <w:t>, указанных</w:t>
      </w:r>
      <w:r w:rsidR="00B11881" w:rsidRPr="00476143">
        <w:rPr>
          <w:sz w:val="28"/>
          <w:szCs w:val="28"/>
        </w:rPr>
        <w:t xml:space="preserve"> в пункте 10 Положения</w:t>
      </w:r>
      <w:r w:rsidR="00DB6419" w:rsidRPr="00476143">
        <w:rPr>
          <w:rFonts w:eastAsiaTheme="minorHAnsi"/>
          <w:sz w:val="28"/>
          <w:szCs w:val="28"/>
          <w:lang w:eastAsia="en-US"/>
        </w:rPr>
        <w:t>,</w:t>
      </w:r>
      <w:r w:rsidRPr="00476143">
        <w:rPr>
          <w:sz w:val="28"/>
          <w:szCs w:val="28"/>
        </w:rPr>
        <w:t xml:space="preserve"> проводит оценку предварительных проектов планов информатизации и направляет в исполнительный орган, представивший предварительный проект плана информатизации, заключение на него </w:t>
      </w:r>
      <w:r w:rsidRPr="00C8054C">
        <w:rPr>
          <w:sz w:val="28"/>
          <w:szCs w:val="28"/>
        </w:rPr>
        <w:t>(</w:t>
      </w:r>
      <w:r w:rsidR="001226D8" w:rsidRPr="00C8054C">
        <w:rPr>
          <w:sz w:val="28"/>
          <w:szCs w:val="28"/>
        </w:rPr>
        <w:t xml:space="preserve">положительное или отрицательное </w:t>
      </w:r>
      <w:r w:rsidR="00C8054C">
        <w:rPr>
          <w:sz w:val="28"/>
          <w:szCs w:val="28"/>
        </w:rPr>
        <w:t>–</w:t>
      </w:r>
      <w:r w:rsidR="001226D8" w:rsidRPr="00C8054C">
        <w:rPr>
          <w:sz w:val="28"/>
          <w:szCs w:val="28"/>
        </w:rPr>
        <w:t xml:space="preserve"> в случае несоответствия проекта плана критериям, определенным в пункте 8 Положения</w:t>
      </w:r>
      <w:r w:rsidRPr="00C8054C">
        <w:rPr>
          <w:sz w:val="28"/>
          <w:szCs w:val="28"/>
        </w:rPr>
        <w:t>), подготовленное в соответствии</w:t>
      </w:r>
      <w:r w:rsidRPr="00476143">
        <w:rPr>
          <w:sz w:val="28"/>
          <w:szCs w:val="28"/>
        </w:rPr>
        <w:t xml:space="preserve"> с Положением.</w:t>
      </w:r>
    </w:p>
    <w:p w:rsidR="00352D3F" w:rsidRPr="00476143" w:rsidRDefault="00352D3F" w:rsidP="003F47C0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2</w:t>
      </w:r>
      <w:r w:rsidRPr="00476143">
        <w:rPr>
          <w:sz w:val="28"/>
          <w:szCs w:val="28"/>
        </w:rPr>
        <w:t xml:space="preserve">. В случае отрицательного заключения на предварительный проект плана информатизации исполнительный орган в течение </w:t>
      </w:r>
      <w:r w:rsidR="00225833" w:rsidRPr="00476143">
        <w:rPr>
          <w:color w:val="000000" w:themeColor="text1"/>
          <w:sz w:val="28"/>
          <w:szCs w:val="28"/>
        </w:rPr>
        <w:t>5</w:t>
      </w:r>
      <w:r w:rsidRPr="00476143">
        <w:rPr>
          <w:sz w:val="28"/>
          <w:szCs w:val="28"/>
        </w:rPr>
        <w:t xml:space="preserve"> рабочих дней</w:t>
      </w:r>
      <w:r w:rsidR="00DB6419" w:rsidRPr="00476143">
        <w:rPr>
          <w:sz w:val="28"/>
          <w:szCs w:val="28"/>
        </w:rPr>
        <w:t xml:space="preserve"> </w:t>
      </w:r>
      <w:r w:rsidR="00050B47" w:rsidRPr="00476143">
        <w:rPr>
          <w:sz w:val="28"/>
          <w:szCs w:val="28"/>
        </w:rPr>
        <w:t>с момента получения</w:t>
      </w:r>
      <w:r w:rsidR="00DB6419" w:rsidRPr="00476143">
        <w:rPr>
          <w:sz w:val="28"/>
          <w:szCs w:val="28"/>
        </w:rPr>
        <w:t xml:space="preserve"> отрицательного заключения</w:t>
      </w:r>
      <w:r w:rsidRPr="00476143">
        <w:rPr>
          <w:sz w:val="28"/>
          <w:szCs w:val="28"/>
        </w:rPr>
        <w:t xml:space="preserve"> дорабатывает предварительный проект плана информатизации с учетом замечаний и предложений департамента информационных технологий и связи автономного округа и повторно направляет его на </w:t>
      </w:r>
      <w:r w:rsidR="003C033F" w:rsidRPr="00476143">
        <w:rPr>
          <w:sz w:val="28"/>
          <w:szCs w:val="28"/>
        </w:rPr>
        <w:t>проверку</w:t>
      </w:r>
      <w:r w:rsidRPr="00476143">
        <w:rPr>
          <w:sz w:val="28"/>
          <w:szCs w:val="28"/>
        </w:rPr>
        <w:t xml:space="preserve"> в департамент информационных технологий и связи автономного округа.</w:t>
      </w:r>
    </w:p>
    <w:p w:rsidR="00160197" w:rsidRPr="00476143" w:rsidRDefault="00160197" w:rsidP="003F47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3</w:t>
      </w:r>
      <w:r w:rsidRPr="00476143">
        <w:rPr>
          <w:sz w:val="28"/>
          <w:szCs w:val="28"/>
        </w:rPr>
        <w:t xml:space="preserve">. При неоднократном (более 2 раз) получении отрицательного заключения на предварительный проект плана информатизации и несогласии с выводами, содержащимися в таком заключении, исполнительный орган обеспечивает обсуждение  разногласий </w:t>
      </w:r>
      <w:r w:rsidR="002A4C34" w:rsidRPr="00476143">
        <w:rPr>
          <w:rFonts w:eastAsiaTheme="minorHAnsi"/>
          <w:sz w:val="28"/>
          <w:szCs w:val="28"/>
          <w:lang w:eastAsia="en-US"/>
        </w:rPr>
        <w:t xml:space="preserve">с заместителем Губернатора автономного округа, в сферу деятельности которого входит проведение государственной политики в сфере информационных технологий, и </w:t>
      </w:r>
      <w:r w:rsidRPr="00476143">
        <w:rPr>
          <w:sz w:val="28"/>
          <w:szCs w:val="28"/>
        </w:rPr>
        <w:t xml:space="preserve">с департаментом информационных технологий и связи автономного округа с целью поиска взаимоприемлемого решения. По результатам обсуждения автором предварительного проекта плана информатизации оформляется протокол согласительного совещания, подписанный </w:t>
      </w:r>
      <w:r w:rsidR="00395109" w:rsidRPr="00476143">
        <w:rPr>
          <w:rFonts w:eastAsiaTheme="minorHAnsi"/>
          <w:sz w:val="28"/>
          <w:szCs w:val="28"/>
          <w:lang w:eastAsia="en-US"/>
        </w:rPr>
        <w:t>заместителем Губернатора автономного округа, в сферу деятельности которого входит проведение государственной политики в сфере информационных технологий</w:t>
      </w:r>
      <w:r w:rsidR="00C07D3D">
        <w:rPr>
          <w:rFonts w:eastAsiaTheme="minorHAnsi"/>
          <w:sz w:val="28"/>
          <w:szCs w:val="28"/>
          <w:lang w:eastAsia="en-US"/>
        </w:rPr>
        <w:t>,</w:t>
      </w:r>
      <w:r w:rsidR="00395109" w:rsidRPr="00476143">
        <w:rPr>
          <w:rFonts w:eastAsiaTheme="minorHAnsi"/>
          <w:sz w:val="28"/>
          <w:szCs w:val="28"/>
          <w:lang w:eastAsia="en-US"/>
        </w:rPr>
        <w:t xml:space="preserve"> и</w:t>
      </w:r>
      <w:r w:rsidR="00395109" w:rsidRPr="00476143">
        <w:rPr>
          <w:sz w:val="28"/>
          <w:szCs w:val="28"/>
        </w:rPr>
        <w:t xml:space="preserve"> </w:t>
      </w:r>
      <w:r w:rsidRPr="00476143">
        <w:rPr>
          <w:sz w:val="28"/>
          <w:szCs w:val="28"/>
        </w:rPr>
        <w:t>руководителями соответствующих исполнительных органов, имеющих разногласия</w:t>
      </w:r>
      <w:r w:rsidR="00010FCE" w:rsidRPr="00476143">
        <w:rPr>
          <w:sz w:val="28"/>
          <w:szCs w:val="28"/>
        </w:rPr>
        <w:t xml:space="preserve"> (далее – протокол согласительного совещания)</w:t>
      </w:r>
      <w:r w:rsidRPr="00476143">
        <w:rPr>
          <w:sz w:val="28"/>
          <w:szCs w:val="28"/>
        </w:rPr>
        <w:t>.</w:t>
      </w:r>
    </w:p>
    <w:p w:rsidR="00160197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4</w:t>
      </w:r>
      <w:r w:rsidRPr="00476143">
        <w:rPr>
          <w:sz w:val="28"/>
          <w:szCs w:val="28"/>
        </w:rPr>
        <w:t>.</w:t>
      </w:r>
      <w:r w:rsidR="00C8054C">
        <w:rPr>
          <w:sz w:val="28"/>
          <w:szCs w:val="28"/>
        </w:rPr>
        <w:t> </w:t>
      </w:r>
      <w:r w:rsidR="005C53D9" w:rsidRPr="00476143">
        <w:rPr>
          <w:rFonts w:eastAsiaTheme="minorHAnsi"/>
          <w:color w:val="000000"/>
          <w:sz w:val="28"/>
          <w:szCs w:val="28"/>
          <w:lang w:eastAsia="en-US"/>
        </w:rPr>
        <w:t xml:space="preserve">Предварительные проекты планов информатизации </w:t>
      </w:r>
      <w:r w:rsidR="005C53D9" w:rsidRPr="00476143">
        <w:rPr>
          <w:rFonts w:eastAsiaTheme="minorHAnsi"/>
          <w:bCs/>
          <w:color w:val="000000"/>
          <w:sz w:val="28"/>
          <w:szCs w:val="28"/>
          <w:lang w:eastAsia="en-US"/>
        </w:rPr>
        <w:t>с приложением положительного заключения от департамента информационных технологий и связи автономного округа</w:t>
      </w:r>
      <w:r w:rsidR="00384785" w:rsidRPr="00476143">
        <w:rPr>
          <w:rFonts w:eastAsiaTheme="minorHAnsi"/>
          <w:bCs/>
          <w:color w:val="000000"/>
          <w:sz w:val="28"/>
          <w:szCs w:val="28"/>
          <w:lang w:eastAsia="en-US"/>
        </w:rPr>
        <w:t xml:space="preserve"> или </w:t>
      </w:r>
      <w:r w:rsidR="00384785" w:rsidRPr="00476143">
        <w:rPr>
          <w:sz w:val="28"/>
          <w:szCs w:val="28"/>
        </w:rPr>
        <w:t>протокол</w:t>
      </w:r>
      <w:r w:rsidR="00990E4B" w:rsidRPr="00476143">
        <w:rPr>
          <w:sz w:val="28"/>
          <w:szCs w:val="28"/>
        </w:rPr>
        <w:t>а</w:t>
      </w:r>
      <w:r w:rsidR="00384785" w:rsidRPr="00476143">
        <w:rPr>
          <w:sz w:val="28"/>
          <w:szCs w:val="28"/>
        </w:rPr>
        <w:t xml:space="preserve"> согласительного совещания</w:t>
      </w:r>
      <w:r w:rsidR="005C53D9" w:rsidRPr="0047614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5C53D9" w:rsidRPr="00476143">
        <w:rPr>
          <w:rFonts w:eastAsiaTheme="minorHAnsi"/>
          <w:color w:val="000000"/>
          <w:sz w:val="28"/>
          <w:szCs w:val="28"/>
          <w:lang w:eastAsia="en-US"/>
        </w:rPr>
        <w:lastRenderedPageBreak/>
        <w:t>направляются исполнительными органами в департамент экономики автономного округа в составе предложений</w:t>
      </w:r>
      <w:r w:rsidR="005D0FE3" w:rsidRPr="00476143">
        <w:rPr>
          <w:rFonts w:eastAsiaTheme="minorHAnsi"/>
          <w:color w:val="000000"/>
          <w:sz w:val="28"/>
          <w:szCs w:val="28"/>
          <w:lang w:eastAsia="en-US"/>
        </w:rPr>
        <w:t xml:space="preserve"> по формированию перечня принимаемых расходных обязательств автономного округа </w:t>
      </w:r>
      <w:r w:rsidR="005C53D9" w:rsidRPr="00476143">
        <w:rPr>
          <w:rFonts w:eastAsiaTheme="minorHAnsi"/>
          <w:color w:val="000000"/>
          <w:sz w:val="28"/>
          <w:szCs w:val="28"/>
          <w:lang w:eastAsia="en-US"/>
        </w:rPr>
        <w:t xml:space="preserve"> на очередной финансовый год</w:t>
      </w:r>
      <w:r w:rsidRPr="00476143">
        <w:rPr>
          <w:sz w:val="28"/>
          <w:szCs w:val="28"/>
        </w:rPr>
        <w:t>.</w:t>
      </w:r>
    </w:p>
    <w:p w:rsidR="00160197" w:rsidRPr="00476143" w:rsidRDefault="00160197" w:rsidP="00160197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5</w:t>
      </w:r>
      <w:r w:rsidRPr="00476143">
        <w:rPr>
          <w:sz w:val="28"/>
          <w:szCs w:val="28"/>
        </w:rPr>
        <w:t xml:space="preserve">. На втором этапе подготовки проектов планов информатизации  в сроки, установленные </w:t>
      </w:r>
      <w:r w:rsidR="00C07D3D">
        <w:rPr>
          <w:sz w:val="28"/>
          <w:szCs w:val="28"/>
        </w:rPr>
        <w:t>г</w:t>
      </w:r>
      <w:r w:rsidRPr="00476143">
        <w:rPr>
          <w:sz w:val="28"/>
          <w:szCs w:val="28"/>
        </w:rPr>
        <w:t xml:space="preserve">рафиком, исполнительные органы в 1 разделе «Сведения о планируемых мероприятиях по информатизации» Типовой формы плана информатизации корректируют перечень, состав и финансирование мероприятий по информатизации в соответствии с доведенными предельными объемами бюджетных ассигнований, а также дополняют разделом «Сведения об оборудовании, расходных материалах и программном обеспечении, необходимых для реализации мероприятий по информатизации» и направляют в департамент информационных технологий и связи автономного округа на </w:t>
      </w:r>
      <w:r w:rsidR="009F3936" w:rsidRPr="00476143">
        <w:rPr>
          <w:sz w:val="28"/>
          <w:szCs w:val="28"/>
        </w:rPr>
        <w:t>проверку</w:t>
      </w:r>
      <w:r w:rsidRPr="00476143">
        <w:rPr>
          <w:sz w:val="28"/>
          <w:szCs w:val="28"/>
        </w:rPr>
        <w:t>.</w:t>
      </w:r>
    </w:p>
    <w:p w:rsidR="00160197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2"/>
      <w:bookmarkEnd w:id="0"/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6</w:t>
      </w:r>
      <w:r w:rsidR="00C8054C">
        <w:rPr>
          <w:sz w:val="28"/>
          <w:szCs w:val="28"/>
        </w:rPr>
        <w:t>. </w:t>
      </w:r>
      <w:r w:rsidRPr="00476143">
        <w:rPr>
          <w:sz w:val="28"/>
          <w:szCs w:val="28"/>
        </w:rPr>
        <w:t xml:space="preserve">Рассмотрение и согласование проектов планов информатизации осуществляются </w:t>
      </w:r>
      <w:r w:rsidR="009F3936" w:rsidRPr="00476143">
        <w:rPr>
          <w:sz w:val="28"/>
          <w:szCs w:val="28"/>
        </w:rPr>
        <w:t>в</w:t>
      </w:r>
      <w:r w:rsidRPr="00476143">
        <w:rPr>
          <w:sz w:val="28"/>
          <w:szCs w:val="28"/>
        </w:rPr>
        <w:t xml:space="preserve"> порядк</w:t>
      </w:r>
      <w:r w:rsidR="009F3936" w:rsidRPr="00476143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, </w:t>
      </w:r>
      <w:r w:rsidR="009F3936" w:rsidRPr="00476143">
        <w:rPr>
          <w:sz w:val="28"/>
          <w:szCs w:val="28"/>
        </w:rPr>
        <w:t>установленном</w:t>
      </w:r>
      <w:r w:rsidRPr="00476143">
        <w:rPr>
          <w:sz w:val="28"/>
          <w:szCs w:val="28"/>
        </w:rPr>
        <w:t xml:space="preserve"> в пунктах 10 – </w:t>
      </w:r>
      <w:hyperlink r:id="rId15" w:history="1">
        <w:r w:rsidRPr="00476143">
          <w:rPr>
            <w:sz w:val="28"/>
            <w:szCs w:val="28"/>
          </w:rPr>
          <w:t>1</w:t>
        </w:r>
        <w:r w:rsidR="00990E4B" w:rsidRPr="00476143">
          <w:rPr>
            <w:sz w:val="28"/>
            <w:szCs w:val="28"/>
          </w:rPr>
          <w:t>3</w:t>
        </w:r>
      </w:hyperlink>
      <w:r w:rsidRPr="00476143">
        <w:rPr>
          <w:sz w:val="28"/>
          <w:szCs w:val="28"/>
        </w:rPr>
        <w:t xml:space="preserve"> настоящих Правил.</w:t>
      </w:r>
    </w:p>
    <w:p w:rsidR="00160197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7</w:t>
      </w:r>
      <w:r w:rsidRPr="00476143">
        <w:rPr>
          <w:sz w:val="28"/>
          <w:szCs w:val="28"/>
        </w:rPr>
        <w:t xml:space="preserve">. Проект плана информатизации, получивший положительное заключение департамента информационных технологий и связи автономного округа </w:t>
      </w:r>
      <w:r w:rsidR="00010FCE" w:rsidRPr="00476143">
        <w:rPr>
          <w:sz w:val="28"/>
          <w:szCs w:val="28"/>
        </w:rPr>
        <w:t xml:space="preserve">или по которому оформлен протокол согласительного совещания, </w:t>
      </w:r>
      <w:r w:rsidRPr="00476143">
        <w:rPr>
          <w:sz w:val="28"/>
          <w:szCs w:val="28"/>
        </w:rPr>
        <w:t xml:space="preserve">утверждается приказом исполнительного органа (далее </w:t>
      </w:r>
      <w:r w:rsidR="00C07D3D">
        <w:rPr>
          <w:sz w:val="28"/>
          <w:szCs w:val="28"/>
        </w:rPr>
        <w:t>–</w:t>
      </w:r>
      <w:r w:rsidRPr="00476143">
        <w:rPr>
          <w:sz w:val="28"/>
          <w:szCs w:val="28"/>
        </w:rPr>
        <w:t xml:space="preserve"> утверждённый план информатизации) в течение 5 рабочих дней</w:t>
      </w:r>
      <w:r w:rsidR="00F139D0" w:rsidRPr="00476143">
        <w:rPr>
          <w:sz w:val="28"/>
          <w:szCs w:val="28"/>
        </w:rPr>
        <w:t xml:space="preserve"> с момента получения положительного заключения</w:t>
      </w:r>
      <w:r w:rsidRPr="00476143">
        <w:rPr>
          <w:sz w:val="28"/>
          <w:szCs w:val="28"/>
        </w:rPr>
        <w:t xml:space="preserve">. </w:t>
      </w:r>
    </w:p>
    <w:p w:rsidR="00160197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8</w:t>
      </w:r>
      <w:r w:rsidR="00C8054C">
        <w:rPr>
          <w:sz w:val="28"/>
          <w:szCs w:val="28"/>
        </w:rPr>
        <w:t>. </w:t>
      </w:r>
      <w:r w:rsidR="000435F7" w:rsidRPr="00476143">
        <w:rPr>
          <w:sz w:val="28"/>
          <w:szCs w:val="28"/>
        </w:rPr>
        <w:t>В течение 3 рабочих дней с момента утверждения приказа исполнительного органа к</w:t>
      </w:r>
      <w:r w:rsidRPr="00476143">
        <w:rPr>
          <w:sz w:val="28"/>
          <w:szCs w:val="28"/>
        </w:rPr>
        <w:t>опия утверждённого плана информатизации направляется исполнительным органом в департамент информационных технологий и связи автономного округа и размещается на официальном сайте исполнительного органа.</w:t>
      </w:r>
    </w:p>
    <w:p w:rsidR="00160197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1</w:t>
      </w:r>
      <w:r w:rsidR="003F47C0" w:rsidRPr="00476143">
        <w:rPr>
          <w:sz w:val="28"/>
          <w:szCs w:val="28"/>
        </w:rPr>
        <w:t>9</w:t>
      </w:r>
      <w:r w:rsidR="00C8054C">
        <w:rPr>
          <w:sz w:val="28"/>
          <w:szCs w:val="28"/>
        </w:rPr>
        <w:t>. </w:t>
      </w:r>
      <w:r w:rsidRPr="00476143">
        <w:rPr>
          <w:sz w:val="28"/>
          <w:szCs w:val="28"/>
        </w:rPr>
        <w:t xml:space="preserve">На основании утвержденных планов информатизации департамент информационных технологий и связи автономного округа в трехмесячный срок со дня вступления в силу закона об окружном бюджете разрабатывает и вносит на рассмотрение </w:t>
      </w:r>
      <w:r w:rsidR="00C07D3D">
        <w:rPr>
          <w:sz w:val="28"/>
          <w:szCs w:val="28"/>
        </w:rPr>
        <w:t>к</w:t>
      </w:r>
      <w:r w:rsidRPr="00476143">
        <w:rPr>
          <w:sz w:val="28"/>
          <w:szCs w:val="28"/>
        </w:rPr>
        <w:t xml:space="preserve">омиссии </w:t>
      </w:r>
      <w:r w:rsidR="00EB2A45" w:rsidRPr="00476143">
        <w:rPr>
          <w:sz w:val="28"/>
          <w:szCs w:val="28"/>
        </w:rPr>
        <w:t xml:space="preserve">по развитию информационного общества и формированию электронного правительства в автономном округе </w:t>
      </w:r>
      <w:r w:rsidRPr="00476143">
        <w:rPr>
          <w:sz w:val="28"/>
          <w:szCs w:val="28"/>
        </w:rPr>
        <w:t>сводный план информатизации исполнительных органов на очередной финансовый год.</w:t>
      </w:r>
    </w:p>
    <w:p w:rsidR="00160197" w:rsidRPr="00476143" w:rsidRDefault="003F47C0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20</w:t>
      </w:r>
      <w:r w:rsidR="00C8054C">
        <w:rPr>
          <w:sz w:val="28"/>
          <w:szCs w:val="28"/>
        </w:rPr>
        <w:t>. </w:t>
      </w:r>
      <w:r w:rsidR="00D95A0E" w:rsidRPr="00476143">
        <w:rPr>
          <w:sz w:val="28"/>
          <w:szCs w:val="28"/>
        </w:rPr>
        <w:t>Не допускается реализация</w:t>
      </w:r>
      <w:r w:rsidR="00160197" w:rsidRPr="00476143">
        <w:rPr>
          <w:sz w:val="28"/>
          <w:szCs w:val="28"/>
        </w:rPr>
        <w:t xml:space="preserve"> мероприяти</w:t>
      </w:r>
      <w:r w:rsidR="00D95A0E" w:rsidRPr="00476143">
        <w:rPr>
          <w:sz w:val="28"/>
          <w:szCs w:val="28"/>
        </w:rPr>
        <w:t>й</w:t>
      </w:r>
      <w:r w:rsidR="00160197" w:rsidRPr="00476143">
        <w:rPr>
          <w:sz w:val="28"/>
          <w:szCs w:val="28"/>
        </w:rPr>
        <w:t xml:space="preserve"> по информатизации, </w:t>
      </w:r>
      <w:r w:rsidR="00D95A0E" w:rsidRPr="00476143">
        <w:rPr>
          <w:sz w:val="28"/>
          <w:szCs w:val="28"/>
        </w:rPr>
        <w:t xml:space="preserve">не </w:t>
      </w:r>
      <w:r w:rsidR="00F73ADA" w:rsidRPr="00476143">
        <w:rPr>
          <w:sz w:val="28"/>
          <w:szCs w:val="28"/>
        </w:rPr>
        <w:t>включённых</w:t>
      </w:r>
      <w:r w:rsidR="00160197" w:rsidRPr="00476143">
        <w:rPr>
          <w:sz w:val="28"/>
          <w:szCs w:val="28"/>
        </w:rPr>
        <w:t xml:space="preserve"> в утвержденный план информатизации исполнительного органа.</w:t>
      </w:r>
    </w:p>
    <w:p w:rsidR="00160197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1</w:t>
      </w:r>
      <w:r w:rsidR="00C8054C">
        <w:rPr>
          <w:sz w:val="28"/>
          <w:szCs w:val="28"/>
        </w:rPr>
        <w:t>. </w:t>
      </w:r>
      <w:r w:rsidRPr="00476143">
        <w:rPr>
          <w:sz w:val="28"/>
          <w:szCs w:val="28"/>
        </w:rPr>
        <w:t>При необходимости внесения изменений в утверждённые планы информатизации, в том числе при проведении внеплановых мероприятий по информатизации во исполнение актов Президента Российской Федерации, Правительства Российской Федерации, Губернатора автономного округа, Правительства автономного округа,</w:t>
      </w:r>
      <w:r w:rsidR="008D3166" w:rsidRPr="00476143">
        <w:rPr>
          <w:sz w:val="28"/>
          <w:szCs w:val="28"/>
        </w:rPr>
        <w:t xml:space="preserve"> а также поручений Губернатора автономного округа и/или </w:t>
      </w:r>
      <w:r w:rsidR="00AB08E9" w:rsidRPr="00476143">
        <w:rPr>
          <w:sz w:val="28"/>
          <w:szCs w:val="28"/>
        </w:rPr>
        <w:t xml:space="preserve">членов Правительства </w:t>
      </w:r>
      <w:r w:rsidR="008D3166" w:rsidRPr="00476143">
        <w:rPr>
          <w:sz w:val="28"/>
          <w:szCs w:val="28"/>
        </w:rPr>
        <w:t xml:space="preserve">автономного округа, </w:t>
      </w:r>
      <w:r w:rsidRPr="00476143">
        <w:rPr>
          <w:sz w:val="28"/>
          <w:szCs w:val="28"/>
        </w:rPr>
        <w:t>исполнительные органы представляют в департамент информационных технологий и связи автономного округа проекты изменений, подготовленные в соответствии с Типовой формой.</w:t>
      </w:r>
    </w:p>
    <w:p w:rsidR="00160197" w:rsidRPr="00C8054C" w:rsidRDefault="00160197" w:rsidP="00160197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2</w:t>
      </w:r>
      <w:r w:rsidR="00C8054C">
        <w:rPr>
          <w:sz w:val="28"/>
          <w:szCs w:val="28"/>
        </w:rPr>
        <w:t>. </w:t>
      </w:r>
      <w:r w:rsidRPr="00476143">
        <w:rPr>
          <w:sz w:val="28"/>
          <w:szCs w:val="28"/>
        </w:rPr>
        <w:t xml:space="preserve">Департамент информационных технологий и связи автономного округа в течение 5 рабочих дней </w:t>
      </w:r>
      <w:r w:rsidR="00B567D4" w:rsidRPr="00476143">
        <w:rPr>
          <w:sz w:val="28"/>
          <w:szCs w:val="28"/>
        </w:rPr>
        <w:t>с момента представления исполнительными органами проектов изменений</w:t>
      </w:r>
      <w:r w:rsidR="00AA1BB9" w:rsidRPr="00476143">
        <w:rPr>
          <w:sz w:val="28"/>
          <w:szCs w:val="28"/>
        </w:rPr>
        <w:t xml:space="preserve"> в соответствии с критериями</w:t>
      </w:r>
      <w:r w:rsidR="00C07D3D">
        <w:rPr>
          <w:sz w:val="28"/>
          <w:szCs w:val="28"/>
        </w:rPr>
        <w:t>,</w:t>
      </w:r>
      <w:r w:rsidR="00AA1BB9" w:rsidRPr="00476143">
        <w:rPr>
          <w:sz w:val="28"/>
          <w:szCs w:val="28"/>
        </w:rPr>
        <w:t xml:space="preserve"> определ</w:t>
      </w:r>
      <w:r w:rsidR="00C07D3D">
        <w:rPr>
          <w:sz w:val="28"/>
          <w:szCs w:val="28"/>
        </w:rPr>
        <w:t>е</w:t>
      </w:r>
      <w:r w:rsidR="00AA1BB9" w:rsidRPr="00476143">
        <w:rPr>
          <w:sz w:val="28"/>
          <w:szCs w:val="28"/>
        </w:rPr>
        <w:t xml:space="preserve">нными </w:t>
      </w:r>
      <w:r w:rsidR="00C8054C">
        <w:rPr>
          <w:sz w:val="28"/>
          <w:szCs w:val="28"/>
        </w:rPr>
        <w:t xml:space="preserve">                            </w:t>
      </w:r>
      <w:r w:rsidR="00AA1BB9" w:rsidRPr="00476143">
        <w:rPr>
          <w:sz w:val="28"/>
          <w:szCs w:val="28"/>
        </w:rPr>
        <w:t>пунктом 8 Положения</w:t>
      </w:r>
      <w:r w:rsidR="00C07D3D">
        <w:rPr>
          <w:sz w:val="28"/>
          <w:szCs w:val="28"/>
        </w:rPr>
        <w:t>,</w:t>
      </w:r>
      <w:r w:rsidR="00B567D4" w:rsidRPr="00476143">
        <w:rPr>
          <w:sz w:val="28"/>
          <w:szCs w:val="28"/>
        </w:rPr>
        <w:t xml:space="preserve"> </w:t>
      </w:r>
      <w:r w:rsidRPr="00476143">
        <w:rPr>
          <w:sz w:val="28"/>
          <w:szCs w:val="28"/>
        </w:rPr>
        <w:t>проводит оценку изменений в утвержд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нный план </w:t>
      </w:r>
      <w:r w:rsidRPr="00476143">
        <w:rPr>
          <w:sz w:val="28"/>
          <w:szCs w:val="28"/>
        </w:rPr>
        <w:lastRenderedPageBreak/>
        <w:t>информатизации и направляет в исполнительный орган, представивший изменения в утвержд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нный план, заключение на него (положительное или </w:t>
      </w:r>
      <w:r w:rsidRPr="00C8054C">
        <w:rPr>
          <w:sz w:val="28"/>
          <w:szCs w:val="28"/>
        </w:rPr>
        <w:t>отрицательное</w:t>
      </w:r>
      <w:r w:rsidR="001226D8" w:rsidRPr="00C8054C">
        <w:rPr>
          <w:sz w:val="28"/>
          <w:szCs w:val="28"/>
        </w:rPr>
        <w:t xml:space="preserve"> </w:t>
      </w:r>
      <w:r w:rsidR="00C8054C">
        <w:rPr>
          <w:sz w:val="28"/>
          <w:szCs w:val="28"/>
        </w:rPr>
        <w:t>–</w:t>
      </w:r>
      <w:r w:rsidR="001226D8" w:rsidRPr="00C8054C">
        <w:rPr>
          <w:sz w:val="28"/>
          <w:szCs w:val="28"/>
        </w:rPr>
        <w:t xml:space="preserve"> в случае несоответствия проекта плана критериям, определенным в пункте 8 Положения</w:t>
      </w:r>
      <w:r w:rsidRPr="00C8054C">
        <w:rPr>
          <w:sz w:val="28"/>
          <w:szCs w:val="28"/>
        </w:rPr>
        <w:t>), подготовленное в соответствии с Положением.</w:t>
      </w:r>
    </w:p>
    <w:p w:rsidR="00160197" w:rsidRPr="00476143" w:rsidRDefault="00160197" w:rsidP="00160197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3</w:t>
      </w:r>
      <w:r w:rsidR="00D25F51">
        <w:rPr>
          <w:sz w:val="28"/>
          <w:szCs w:val="28"/>
        </w:rPr>
        <w:t>. </w:t>
      </w:r>
      <w:r w:rsidRPr="00476143">
        <w:rPr>
          <w:sz w:val="28"/>
          <w:szCs w:val="28"/>
        </w:rPr>
        <w:t xml:space="preserve">В случае отрицательного заключения на представленные изменения в утверждённый план информатизации исполнительный орган в течение 2 рабочих дней </w:t>
      </w:r>
      <w:r w:rsidR="00B567D4" w:rsidRPr="00476143">
        <w:rPr>
          <w:sz w:val="28"/>
          <w:szCs w:val="28"/>
        </w:rPr>
        <w:t xml:space="preserve">с момента получения отрицательного заключения </w:t>
      </w:r>
      <w:r w:rsidRPr="00476143">
        <w:rPr>
          <w:sz w:val="28"/>
          <w:szCs w:val="28"/>
        </w:rPr>
        <w:t>дорабатывает изменения в утверждённый план информатизации с уч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том замечаний и предложений департамента информационных технологий и связи автономного округа и повторно направляет их на </w:t>
      </w:r>
      <w:r w:rsidR="00B567D4" w:rsidRPr="00476143">
        <w:rPr>
          <w:sz w:val="28"/>
          <w:szCs w:val="28"/>
        </w:rPr>
        <w:t>проверку</w:t>
      </w:r>
      <w:r w:rsidRPr="00476143">
        <w:rPr>
          <w:sz w:val="28"/>
          <w:szCs w:val="28"/>
        </w:rPr>
        <w:t xml:space="preserve"> в департамент информационных технологий и связи автономного округа.</w:t>
      </w:r>
    </w:p>
    <w:p w:rsidR="00160197" w:rsidRPr="00476143" w:rsidRDefault="00160197" w:rsidP="003F47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4</w:t>
      </w:r>
      <w:r w:rsidRPr="00476143">
        <w:rPr>
          <w:sz w:val="28"/>
          <w:szCs w:val="28"/>
        </w:rPr>
        <w:t xml:space="preserve">. При неоднократном (более 2 раз) получении отрицательного заключения на изменения в утверждённый план информатизации и несогласии с выводами, содержащимися в таком заключении, исполнительный орган обеспечивает обсуждение  разногласий </w:t>
      </w:r>
      <w:r w:rsidR="002A4C34" w:rsidRPr="00476143">
        <w:rPr>
          <w:rFonts w:eastAsiaTheme="minorHAnsi"/>
          <w:sz w:val="28"/>
          <w:szCs w:val="28"/>
          <w:lang w:eastAsia="en-US"/>
        </w:rPr>
        <w:t>с заместителем Губернатора автономного округа, в сферу деятельности которого входит проведение государственной политики в сфере информационных технологий,</w:t>
      </w:r>
      <w:r w:rsidR="00061101" w:rsidRPr="00476143">
        <w:rPr>
          <w:rFonts w:eastAsiaTheme="minorHAnsi"/>
          <w:sz w:val="28"/>
          <w:szCs w:val="28"/>
          <w:lang w:eastAsia="en-US"/>
        </w:rPr>
        <w:t xml:space="preserve"> </w:t>
      </w:r>
      <w:r w:rsidRPr="00476143">
        <w:rPr>
          <w:sz w:val="28"/>
          <w:szCs w:val="28"/>
        </w:rPr>
        <w:t>с департаментом информационных технологий и связи автономного округа с целью поиска взаимоприемлемого решения. По результатам обсуждения автором изменений в утвержд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>нный план информатизации оформляется про</w:t>
      </w:r>
      <w:r w:rsidR="00010FCE" w:rsidRPr="00476143">
        <w:rPr>
          <w:sz w:val="28"/>
          <w:szCs w:val="28"/>
        </w:rPr>
        <w:t>токол согласительного совещания</w:t>
      </w:r>
      <w:r w:rsidRPr="00476143">
        <w:rPr>
          <w:sz w:val="28"/>
          <w:szCs w:val="28"/>
        </w:rPr>
        <w:t>.</w:t>
      </w:r>
    </w:p>
    <w:p w:rsidR="00160197" w:rsidRPr="00476143" w:rsidRDefault="00160197" w:rsidP="00160197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5</w:t>
      </w:r>
      <w:r w:rsidR="00D25F51">
        <w:rPr>
          <w:sz w:val="28"/>
          <w:szCs w:val="28"/>
        </w:rPr>
        <w:t>. </w:t>
      </w:r>
      <w:r w:rsidRPr="00476143">
        <w:rPr>
          <w:sz w:val="28"/>
          <w:szCs w:val="28"/>
        </w:rPr>
        <w:t>Изменения в утверждённый план информатизации, получившие положительное заключение департамента информационных технологий и связи автономного округа</w:t>
      </w:r>
      <w:r w:rsidR="00010FCE" w:rsidRPr="00476143">
        <w:rPr>
          <w:sz w:val="28"/>
          <w:szCs w:val="28"/>
        </w:rPr>
        <w:t xml:space="preserve"> или по которым оформлен протокол согласительного совещания,</w:t>
      </w:r>
      <w:r w:rsidRPr="00476143">
        <w:rPr>
          <w:sz w:val="28"/>
          <w:szCs w:val="28"/>
        </w:rPr>
        <w:t xml:space="preserve"> утверждаются приказом исполнительного органа </w:t>
      </w:r>
      <w:r w:rsidR="00010FCE" w:rsidRPr="00476143">
        <w:rPr>
          <w:sz w:val="28"/>
          <w:szCs w:val="28"/>
        </w:rPr>
        <w:t xml:space="preserve">                                      </w:t>
      </w:r>
      <w:r w:rsidRPr="00476143">
        <w:rPr>
          <w:sz w:val="28"/>
          <w:szCs w:val="28"/>
        </w:rPr>
        <w:t>(далее – утверждённые изменения в план информатизации) в течение 5 рабочих дней</w:t>
      </w:r>
      <w:r w:rsidR="00061101" w:rsidRPr="00476143">
        <w:rPr>
          <w:sz w:val="28"/>
          <w:szCs w:val="28"/>
        </w:rPr>
        <w:t xml:space="preserve"> с момента получения положительного заключения</w:t>
      </w:r>
      <w:r w:rsidRPr="00476143">
        <w:rPr>
          <w:sz w:val="28"/>
          <w:szCs w:val="28"/>
        </w:rPr>
        <w:t xml:space="preserve">. </w:t>
      </w:r>
    </w:p>
    <w:p w:rsidR="00941425" w:rsidRPr="00476143" w:rsidRDefault="00160197" w:rsidP="001601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6</w:t>
      </w:r>
      <w:r w:rsidR="00D25F51">
        <w:rPr>
          <w:sz w:val="28"/>
          <w:szCs w:val="28"/>
        </w:rPr>
        <w:t>. </w:t>
      </w:r>
      <w:r w:rsidRPr="00476143">
        <w:rPr>
          <w:sz w:val="28"/>
          <w:szCs w:val="28"/>
        </w:rPr>
        <w:t>Копия утвержд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нных изменений в план информатизации в течение </w:t>
      </w:r>
      <w:r w:rsidR="00D25F51">
        <w:rPr>
          <w:sz w:val="28"/>
          <w:szCs w:val="28"/>
        </w:rPr>
        <w:t xml:space="preserve">                      </w:t>
      </w:r>
      <w:r w:rsidRPr="00476143">
        <w:rPr>
          <w:sz w:val="28"/>
          <w:szCs w:val="28"/>
        </w:rPr>
        <w:t>3</w:t>
      </w:r>
      <w:r w:rsidR="00395109" w:rsidRPr="00476143">
        <w:rPr>
          <w:sz w:val="28"/>
          <w:szCs w:val="28"/>
        </w:rPr>
        <w:t xml:space="preserve"> рабочих</w:t>
      </w:r>
      <w:r w:rsidRPr="00476143">
        <w:rPr>
          <w:sz w:val="28"/>
          <w:szCs w:val="28"/>
        </w:rPr>
        <w:t xml:space="preserve"> дней </w:t>
      </w:r>
      <w:r w:rsidR="00061101" w:rsidRPr="00476143">
        <w:rPr>
          <w:sz w:val="28"/>
          <w:szCs w:val="28"/>
        </w:rPr>
        <w:t xml:space="preserve">с момента утверждения приказа исполнительного органа </w:t>
      </w:r>
      <w:r w:rsidRPr="00476143">
        <w:rPr>
          <w:sz w:val="28"/>
          <w:szCs w:val="28"/>
        </w:rPr>
        <w:t>направляется исполнительным органом в департамент информационных технологий и связи автономного округа и размещается на официальном сайте исполнительного органа.</w:t>
      </w:r>
    </w:p>
    <w:p w:rsidR="002F2DD0" w:rsidRPr="00476143" w:rsidRDefault="002F2DD0" w:rsidP="00FD24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2DD0" w:rsidRPr="00476143" w:rsidRDefault="002F2DD0" w:rsidP="00FD2468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 w:rsidRPr="00476143">
        <w:rPr>
          <w:b/>
          <w:bCs/>
          <w:sz w:val="28"/>
          <w:szCs w:val="28"/>
        </w:rPr>
        <w:t>I</w:t>
      </w:r>
      <w:r w:rsidR="00B76FFA" w:rsidRPr="00476143">
        <w:rPr>
          <w:b/>
          <w:bCs/>
          <w:sz w:val="28"/>
          <w:szCs w:val="28"/>
          <w:lang w:val="en-US"/>
        </w:rPr>
        <w:t>V</w:t>
      </w:r>
      <w:r w:rsidRPr="00476143">
        <w:rPr>
          <w:b/>
          <w:bCs/>
          <w:sz w:val="28"/>
          <w:szCs w:val="28"/>
        </w:rPr>
        <w:t>. Требования к содержанию отчётов о выполнении</w:t>
      </w:r>
    </w:p>
    <w:p w:rsidR="002F2DD0" w:rsidRPr="00476143" w:rsidRDefault="002F2DD0" w:rsidP="00FD2468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 w:rsidRPr="00476143">
        <w:rPr>
          <w:b/>
          <w:bCs/>
          <w:sz w:val="28"/>
          <w:szCs w:val="28"/>
        </w:rPr>
        <w:t>планов информатизации и порядок формирования сводного</w:t>
      </w:r>
    </w:p>
    <w:p w:rsidR="002F2DD0" w:rsidRPr="00476143" w:rsidRDefault="002F2DD0" w:rsidP="00FD2468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 w:rsidRPr="00476143">
        <w:rPr>
          <w:b/>
          <w:bCs/>
          <w:sz w:val="28"/>
          <w:szCs w:val="28"/>
        </w:rPr>
        <w:t>отчёта об основных затратах на информатизацию</w:t>
      </w:r>
    </w:p>
    <w:p w:rsidR="002F2DD0" w:rsidRDefault="002F2DD0" w:rsidP="00FD2468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 w:rsidRPr="00476143">
        <w:rPr>
          <w:b/>
          <w:bCs/>
          <w:sz w:val="28"/>
          <w:szCs w:val="28"/>
        </w:rPr>
        <w:t>исполнительных органов</w:t>
      </w:r>
    </w:p>
    <w:p w:rsidR="00D25F51" w:rsidRPr="00476143" w:rsidRDefault="00D25F51" w:rsidP="00FD2468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</w:p>
    <w:p w:rsidR="004002F2" w:rsidRPr="00476143" w:rsidRDefault="004002F2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7</w:t>
      </w:r>
      <w:r w:rsidRPr="00476143">
        <w:rPr>
          <w:sz w:val="28"/>
          <w:szCs w:val="28"/>
        </w:rPr>
        <w:t xml:space="preserve">. Исполнительные  органы ежегодно, в сроки, установленные </w:t>
      </w:r>
      <w:r w:rsidR="00C07D3D">
        <w:rPr>
          <w:sz w:val="28"/>
          <w:szCs w:val="28"/>
        </w:rPr>
        <w:t>г</w:t>
      </w:r>
      <w:r w:rsidRPr="00476143">
        <w:rPr>
          <w:sz w:val="28"/>
          <w:szCs w:val="28"/>
        </w:rPr>
        <w:t>рафиком, представляют в департамент информационных технологий и связи автономного округа отчёты о выполнении планов информатизации.</w:t>
      </w:r>
    </w:p>
    <w:p w:rsidR="004002F2" w:rsidRPr="00476143" w:rsidRDefault="004002F2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2</w:t>
      </w:r>
      <w:r w:rsidR="003F47C0" w:rsidRPr="00476143">
        <w:rPr>
          <w:sz w:val="28"/>
          <w:szCs w:val="28"/>
        </w:rPr>
        <w:t>8</w:t>
      </w:r>
      <w:r w:rsidRPr="00476143">
        <w:rPr>
          <w:sz w:val="28"/>
          <w:szCs w:val="28"/>
        </w:rPr>
        <w:t>. Отч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т о выполнении планов информатизации заполняется по типовой форме, приведенной в </w:t>
      </w:r>
      <w:r w:rsidR="00D25F51">
        <w:rPr>
          <w:sz w:val="28"/>
          <w:szCs w:val="28"/>
        </w:rPr>
        <w:t>п</w:t>
      </w:r>
      <w:r w:rsidRPr="00476143">
        <w:rPr>
          <w:sz w:val="28"/>
          <w:szCs w:val="28"/>
        </w:rPr>
        <w:t xml:space="preserve">риложении № 3 к настоящим Правилам. </w:t>
      </w:r>
    </w:p>
    <w:p w:rsidR="004002F2" w:rsidRPr="00476143" w:rsidRDefault="004002F2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lastRenderedPageBreak/>
        <w:t>2</w:t>
      </w:r>
      <w:r w:rsidR="003F47C0" w:rsidRPr="00476143">
        <w:rPr>
          <w:sz w:val="28"/>
          <w:szCs w:val="28"/>
        </w:rPr>
        <w:t>9</w:t>
      </w:r>
      <w:r w:rsidR="00D25F51">
        <w:rPr>
          <w:sz w:val="28"/>
          <w:szCs w:val="28"/>
        </w:rPr>
        <w:t>. </w:t>
      </w:r>
      <w:r w:rsidRPr="00476143">
        <w:rPr>
          <w:sz w:val="28"/>
          <w:szCs w:val="28"/>
        </w:rPr>
        <w:t>Отч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>т о выполнении планов информатизации должен содержать сведения о реализации каждого мероприятия, включ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>нного в план информатизации исполнительного органа.</w:t>
      </w:r>
    </w:p>
    <w:p w:rsidR="004002F2" w:rsidRPr="00476143" w:rsidRDefault="003F47C0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30</w:t>
      </w:r>
      <w:r w:rsidR="004002F2" w:rsidRPr="00476143">
        <w:rPr>
          <w:sz w:val="28"/>
          <w:szCs w:val="28"/>
        </w:rPr>
        <w:t>. Департамент информационных технологий и связи автономного округа ежегодно на основании утверждённых планов информатизации и отч</w:t>
      </w:r>
      <w:r w:rsidR="00C07D3D">
        <w:rPr>
          <w:sz w:val="28"/>
          <w:szCs w:val="28"/>
        </w:rPr>
        <w:t>е</w:t>
      </w:r>
      <w:r w:rsidR="004002F2" w:rsidRPr="00476143">
        <w:rPr>
          <w:sz w:val="28"/>
          <w:szCs w:val="28"/>
        </w:rPr>
        <w:t>тов о выполнении планов информатизации формирует сводный отчёт об основных затратах на информатизацию исполнительных органов.</w:t>
      </w:r>
    </w:p>
    <w:p w:rsidR="004002F2" w:rsidRPr="00476143" w:rsidRDefault="004002F2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3</w:t>
      </w:r>
      <w:r w:rsidR="003F47C0" w:rsidRPr="00476143">
        <w:rPr>
          <w:sz w:val="28"/>
          <w:szCs w:val="28"/>
        </w:rPr>
        <w:t>1</w:t>
      </w:r>
      <w:r w:rsidRPr="00476143">
        <w:rPr>
          <w:sz w:val="28"/>
          <w:szCs w:val="28"/>
        </w:rPr>
        <w:t>. Сводный отч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>т об основных затратах на информатизацию исполнительных органов содержит:</w:t>
      </w:r>
    </w:p>
    <w:p w:rsidR="004002F2" w:rsidRPr="00476143" w:rsidRDefault="004002F2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а) сведения о результатах работы по реализации планов информатизации за год, предшествующий текущему;</w:t>
      </w:r>
    </w:p>
    <w:p w:rsidR="004002F2" w:rsidRPr="00476143" w:rsidRDefault="004002F2" w:rsidP="004002F2">
      <w:pPr>
        <w:pStyle w:val="ConsPlusNormal"/>
        <w:ind w:firstLine="709"/>
        <w:jc w:val="both"/>
      </w:pPr>
      <w:r w:rsidRPr="00476143">
        <w:t>б) информацию о совместном использовании исполнительными органами центров обработки данных, информационно-телекоммуникационных систем и информационных технологий (включая региональную межведомственную телекоммуникационную сеть автономного округа, центры обработки данных государственного казённого учреждения «Ресурсы Ямала», вычислительные ресурсы управления делами Правительства автономного округа)</w:t>
      </w:r>
      <w:r w:rsidR="00C07D3D">
        <w:t>.</w:t>
      </w:r>
    </w:p>
    <w:p w:rsidR="004002F2" w:rsidRPr="00476143" w:rsidRDefault="004002F2" w:rsidP="004002F2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t>3</w:t>
      </w:r>
      <w:r w:rsidR="003F47C0" w:rsidRPr="00476143">
        <w:rPr>
          <w:sz w:val="28"/>
          <w:szCs w:val="28"/>
        </w:rPr>
        <w:t>2</w:t>
      </w:r>
      <w:r w:rsidRPr="00476143">
        <w:rPr>
          <w:sz w:val="28"/>
          <w:szCs w:val="28"/>
        </w:rPr>
        <w:t>. Сводный отч</w:t>
      </w:r>
      <w:r w:rsidR="00C07D3D">
        <w:rPr>
          <w:sz w:val="28"/>
          <w:szCs w:val="28"/>
        </w:rPr>
        <w:t>е</w:t>
      </w:r>
      <w:r w:rsidRPr="00476143">
        <w:rPr>
          <w:sz w:val="28"/>
          <w:szCs w:val="28"/>
        </w:rPr>
        <w:t xml:space="preserve">т об основных затратах на  информатизацию исполнительных органов направляется на рассмотрение </w:t>
      </w:r>
      <w:r w:rsidR="00C07D3D">
        <w:rPr>
          <w:sz w:val="28"/>
          <w:szCs w:val="28"/>
        </w:rPr>
        <w:t>к</w:t>
      </w:r>
      <w:r w:rsidRPr="00476143">
        <w:rPr>
          <w:sz w:val="28"/>
          <w:szCs w:val="28"/>
        </w:rPr>
        <w:t xml:space="preserve">омиссии в сроки, установленные </w:t>
      </w:r>
      <w:r w:rsidR="00C07D3D">
        <w:rPr>
          <w:sz w:val="28"/>
          <w:szCs w:val="28"/>
        </w:rPr>
        <w:t>г</w:t>
      </w:r>
      <w:r w:rsidRPr="00476143">
        <w:rPr>
          <w:sz w:val="28"/>
          <w:szCs w:val="28"/>
        </w:rPr>
        <w:t>рафиком.»;</w:t>
      </w:r>
    </w:p>
    <w:p w:rsidR="004002F2" w:rsidRPr="00476143" w:rsidRDefault="00D25F51" w:rsidP="005F54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1.2.14.</w:t>
      </w:r>
      <w:r w:rsidR="00C07D3D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="005F54F9" w:rsidRPr="00476143">
        <w:rPr>
          <w:sz w:val="28"/>
          <w:szCs w:val="28"/>
        </w:rPr>
        <w:t xml:space="preserve">приложения №№ 1, </w:t>
      </w:r>
      <w:r w:rsidR="004002F2" w:rsidRPr="00476143">
        <w:rPr>
          <w:sz w:val="28"/>
          <w:szCs w:val="28"/>
        </w:rPr>
        <w:t xml:space="preserve">2 </w:t>
      </w:r>
      <w:r w:rsidR="005F54F9" w:rsidRPr="00476143">
        <w:rPr>
          <w:rFonts w:eastAsiaTheme="minorHAnsi"/>
          <w:sz w:val="28"/>
          <w:szCs w:val="28"/>
          <w:lang w:eastAsia="en-US"/>
        </w:rPr>
        <w:t>к Правилам подготовки планов информатизации исполнительных органов государственной власти Ямало-Ненецкого автономного округа и отчетов об их выполнении</w:t>
      </w:r>
      <w:r w:rsidR="005F54F9" w:rsidRPr="00476143">
        <w:rPr>
          <w:sz w:val="28"/>
          <w:szCs w:val="28"/>
        </w:rPr>
        <w:t xml:space="preserve"> </w:t>
      </w:r>
      <w:r w:rsidR="004002F2" w:rsidRPr="00476143">
        <w:rPr>
          <w:sz w:val="28"/>
          <w:szCs w:val="28"/>
        </w:rPr>
        <w:t>изложить в следующей редакции:</w:t>
      </w:r>
    </w:p>
    <w:p w:rsidR="004002F2" w:rsidRPr="00476143" w:rsidRDefault="004002F2" w:rsidP="00F60ABA">
      <w:pPr>
        <w:pStyle w:val="a5"/>
        <w:ind w:firstLine="709"/>
        <w:jc w:val="both"/>
        <w:rPr>
          <w:sz w:val="28"/>
          <w:szCs w:val="28"/>
        </w:rPr>
      </w:pPr>
    </w:p>
    <w:p w:rsidR="004002F2" w:rsidRPr="00476143" w:rsidRDefault="004002F2" w:rsidP="00F60ABA">
      <w:pPr>
        <w:pStyle w:val="a5"/>
        <w:ind w:firstLine="709"/>
        <w:jc w:val="both"/>
        <w:rPr>
          <w:sz w:val="28"/>
          <w:szCs w:val="28"/>
        </w:rPr>
        <w:sectPr w:rsidR="004002F2" w:rsidRPr="00476143" w:rsidSect="007F3954">
          <w:headerReference w:type="first" r:id="rId16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F60ABA" w:rsidRPr="008A3CD4" w:rsidRDefault="00F60ABA" w:rsidP="00F60ABA">
      <w:pPr>
        <w:autoSpaceDE w:val="0"/>
        <w:autoSpaceDN w:val="0"/>
        <w:adjustRightInd w:val="0"/>
        <w:spacing w:line="360" w:lineRule="auto"/>
        <w:ind w:left="9204" w:firstLine="152"/>
        <w:outlineLvl w:val="0"/>
        <w:rPr>
          <w:bCs/>
          <w:sz w:val="20"/>
          <w:szCs w:val="20"/>
        </w:rPr>
      </w:pPr>
      <w:r w:rsidRPr="008A3CD4">
        <w:rPr>
          <w:bCs/>
          <w:sz w:val="20"/>
          <w:szCs w:val="20"/>
        </w:rPr>
        <w:lastRenderedPageBreak/>
        <w:t>«Приложение № 1</w:t>
      </w:r>
    </w:p>
    <w:p w:rsidR="008A3CD4" w:rsidRPr="008A3CD4" w:rsidRDefault="00F60ABA" w:rsidP="00F60ABA">
      <w:pPr>
        <w:autoSpaceDE w:val="0"/>
        <w:autoSpaceDN w:val="0"/>
        <w:adjustRightInd w:val="0"/>
        <w:ind w:left="9356"/>
        <w:outlineLvl w:val="0"/>
        <w:rPr>
          <w:bCs/>
          <w:sz w:val="20"/>
          <w:szCs w:val="20"/>
        </w:rPr>
      </w:pPr>
      <w:r w:rsidRPr="008A3CD4">
        <w:rPr>
          <w:bCs/>
          <w:sz w:val="20"/>
          <w:szCs w:val="20"/>
        </w:rPr>
        <w:t xml:space="preserve">к Правилам подготовки планов информатизации     </w:t>
      </w:r>
    </w:p>
    <w:p w:rsidR="00F60ABA" w:rsidRPr="008A3CD4" w:rsidRDefault="00F60ABA" w:rsidP="00F60ABA">
      <w:pPr>
        <w:autoSpaceDE w:val="0"/>
        <w:autoSpaceDN w:val="0"/>
        <w:adjustRightInd w:val="0"/>
        <w:ind w:left="9356"/>
        <w:outlineLvl w:val="0"/>
        <w:rPr>
          <w:bCs/>
          <w:sz w:val="20"/>
          <w:szCs w:val="20"/>
        </w:rPr>
      </w:pPr>
      <w:r w:rsidRPr="008A3CD4">
        <w:rPr>
          <w:bCs/>
          <w:sz w:val="20"/>
          <w:szCs w:val="20"/>
        </w:rPr>
        <w:t>исполнительных органов государственной власти</w:t>
      </w:r>
    </w:p>
    <w:p w:rsidR="00F60ABA" w:rsidRPr="008A3CD4" w:rsidRDefault="00F60ABA" w:rsidP="00F60ABA">
      <w:pPr>
        <w:autoSpaceDE w:val="0"/>
        <w:autoSpaceDN w:val="0"/>
        <w:adjustRightInd w:val="0"/>
        <w:ind w:left="8496" w:firstLine="860"/>
        <w:outlineLvl w:val="0"/>
        <w:rPr>
          <w:bCs/>
          <w:sz w:val="20"/>
          <w:szCs w:val="20"/>
        </w:rPr>
      </w:pPr>
      <w:r w:rsidRPr="008A3CD4">
        <w:rPr>
          <w:bCs/>
          <w:sz w:val="20"/>
          <w:szCs w:val="20"/>
        </w:rPr>
        <w:t>Ямало-Ненецкого автономного округа</w:t>
      </w:r>
    </w:p>
    <w:p w:rsidR="008A3CD4" w:rsidRPr="008A3CD4" w:rsidRDefault="00F60ABA" w:rsidP="00F60ABA">
      <w:pPr>
        <w:autoSpaceDE w:val="0"/>
        <w:autoSpaceDN w:val="0"/>
        <w:adjustRightInd w:val="0"/>
        <w:ind w:left="9356"/>
        <w:outlineLvl w:val="1"/>
        <w:rPr>
          <w:sz w:val="20"/>
          <w:szCs w:val="20"/>
        </w:rPr>
      </w:pPr>
      <w:r w:rsidRPr="008A3CD4">
        <w:rPr>
          <w:sz w:val="20"/>
          <w:szCs w:val="20"/>
        </w:rPr>
        <w:t xml:space="preserve">(в редакции постановления Правительства </w:t>
      </w:r>
    </w:p>
    <w:p w:rsidR="00F60ABA" w:rsidRPr="008A3CD4" w:rsidRDefault="00F60ABA" w:rsidP="00F60ABA">
      <w:pPr>
        <w:autoSpaceDE w:val="0"/>
        <w:autoSpaceDN w:val="0"/>
        <w:adjustRightInd w:val="0"/>
        <w:ind w:left="9356"/>
        <w:outlineLvl w:val="1"/>
        <w:rPr>
          <w:sz w:val="20"/>
          <w:szCs w:val="20"/>
        </w:rPr>
      </w:pPr>
      <w:r w:rsidRPr="008A3CD4">
        <w:rPr>
          <w:sz w:val="20"/>
          <w:szCs w:val="20"/>
        </w:rPr>
        <w:t xml:space="preserve">Ямало-Ненецкого автономного округа                                                     </w:t>
      </w:r>
    </w:p>
    <w:p w:rsidR="00F60ABA" w:rsidRPr="008A3CD4" w:rsidRDefault="00F60ABA" w:rsidP="00F60ABA">
      <w:pPr>
        <w:autoSpaceDE w:val="0"/>
        <w:autoSpaceDN w:val="0"/>
        <w:adjustRightInd w:val="0"/>
        <w:ind w:left="9356"/>
        <w:outlineLvl w:val="0"/>
        <w:rPr>
          <w:sz w:val="20"/>
          <w:szCs w:val="20"/>
        </w:rPr>
      </w:pPr>
      <w:r w:rsidRPr="008A3CD4">
        <w:rPr>
          <w:sz w:val="20"/>
          <w:szCs w:val="20"/>
        </w:rPr>
        <w:t xml:space="preserve">от </w:t>
      </w:r>
      <w:r w:rsidR="00135107">
        <w:rPr>
          <w:sz w:val="20"/>
          <w:szCs w:val="20"/>
        </w:rPr>
        <w:t xml:space="preserve">29 декабря </w:t>
      </w:r>
      <w:r w:rsidRPr="008A3CD4">
        <w:rPr>
          <w:sz w:val="20"/>
          <w:szCs w:val="20"/>
        </w:rPr>
        <w:t xml:space="preserve">2016 года  № </w:t>
      </w:r>
      <w:r w:rsidR="00135107">
        <w:rPr>
          <w:sz w:val="20"/>
          <w:szCs w:val="20"/>
        </w:rPr>
        <w:t>1258-П</w:t>
      </w:r>
      <w:r w:rsidRPr="008A3CD4">
        <w:rPr>
          <w:sz w:val="20"/>
          <w:szCs w:val="20"/>
        </w:rPr>
        <w:t>)</w:t>
      </w:r>
    </w:p>
    <w:p w:rsidR="00F60ABA" w:rsidRPr="00476143" w:rsidRDefault="00F60ABA" w:rsidP="00F60ABA">
      <w:pPr>
        <w:autoSpaceDE w:val="0"/>
        <w:autoSpaceDN w:val="0"/>
        <w:adjustRightInd w:val="0"/>
        <w:ind w:left="8496" w:firstLine="860"/>
        <w:outlineLvl w:val="0"/>
        <w:rPr>
          <w:bCs/>
        </w:rPr>
      </w:pPr>
      <w:r w:rsidRPr="00476143">
        <w:rPr>
          <w:bCs/>
        </w:rPr>
        <w:t xml:space="preserve"> </w:t>
      </w:r>
    </w:p>
    <w:tbl>
      <w:tblPr>
        <w:tblW w:w="15446" w:type="dxa"/>
        <w:tblLayout w:type="fixed"/>
        <w:tblLook w:val="04A0"/>
      </w:tblPr>
      <w:tblGrid>
        <w:gridCol w:w="534"/>
        <w:gridCol w:w="326"/>
        <w:gridCol w:w="771"/>
        <w:gridCol w:w="816"/>
        <w:gridCol w:w="322"/>
        <w:gridCol w:w="1013"/>
        <w:gridCol w:w="576"/>
        <w:gridCol w:w="393"/>
        <w:gridCol w:w="729"/>
        <w:gridCol w:w="499"/>
        <w:gridCol w:w="588"/>
        <w:gridCol w:w="676"/>
        <w:gridCol w:w="292"/>
        <w:gridCol w:w="1124"/>
        <w:gridCol w:w="886"/>
        <w:gridCol w:w="719"/>
        <w:gridCol w:w="298"/>
        <w:gridCol w:w="821"/>
        <w:gridCol w:w="465"/>
        <w:gridCol w:w="632"/>
        <w:gridCol w:w="494"/>
        <w:gridCol w:w="316"/>
        <w:gridCol w:w="1004"/>
        <w:gridCol w:w="645"/>
        <w:gridCol w:w="507"/>
      </w:tblGrid>
      <w:tr w:rsidR="00F60ABA" w:rsidRPr="00476143" w:rsidTr="00D25F51">
        <w:trPr>
          <w:trHeight w:val="195"/>
        </w:trPr>
        <w:tc>
          <w:tcPr>
            <w:tcW w:w="15446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6143">
              <w:rPr>
                <w:b/>
                <w:bCs/>
                <w:color w:val="000000"/>
                <w:sz w:val="20"/>
                <w:szCs w:val="20"/>
              </w:rPr>
              <w:t>ТИПОВАЯ ФОРМА</w:t>
            </w:r>
          </w:p>
        </w:tc>
      </w:tr>
      <w:tr w:rsidR="00F60ABA" w:rsidRPr="00476143" w:rsidTr="00D25F51">
        <w:trPr>
          <w:trHeight w:val="195"/>
        </w:trPr>
        <w:tc>
          <w:tcPr>
            <w:tcW w:w="15446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0ABA" w:rsidRPr="00D25F51" w:rsidRDefault="00F60ABA" w:rsidP="0022583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25F51">
              <w:rPr>
                <w:bCs/>
                <w:color w:val="000000"/>
                <w:sz w:val="20"/>
                <w:szCs w:val="20"/>
              </w:rPr>
              <w:t>План информатизации на _____ год</w:t>
            </w:r>
          </w:p>
        </w:tc>
      </w:tr>
      <w:tr w:rsidR="00F60ABA" w:rsidRPr="00476143" w:rsidTr="00D25F51">
        <w:trPr>
          <w:trHeight w:val="195"/>
        </w:trPr>
        <w:tc>
          <w:tcPr>
            <w:tcW w:w="15446" w:type="dxa"/>
            <w:gridSpan w:val="2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60ABA" w:rsidRDefault="00F60ABA" w:rsidP="0022583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25F51">
              <w:rPr>
                <w:bCs/>
                <w:color w:val="000000"/>
                <w:sz w:val="20"/>
                <w:szCs w:val="20"/>
              </w:rPr>
              <w:t>Наименование исполнительного органа государственной власти Ямало-Ненецкого автономного округа: ________________________________________</w:t>
            </w:r>
          </w:p>
          <w:p w:rsidR="00B62A0D" w:rsidRPr="00D25F51" w:rsidRDefault="00B62A0D" w:rsidP="0022583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60ABA" w:rsidRPr="00476143" w:rsidTr="00D25F51">
        <w:trPr>
          <w:trHeight w:val="195"/>
        </w:trPr>
        <w:tc>
          <w:tcPr>
            <w:tcW w:w="15446" w:type="dxa"/>
            <w:gridSpan w:val="2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F60ABA" w:rsidRDefault="00F60ABA" w:rsidP="002258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6143">
              <w:rPr>
                <w:b/>
                <w:bCs/>
                <w:color w:val="000000"/>
                <w:sz w:val="20"/>
                <w:szCs w:val="20"/>
              </w:rPr>
              <w:t>Раздел 1. Сведения о планируемых мероприятиях по информатизации</w:t>
            </w:r>
          </w:p>
          <w:p w:rsidR="00B62A0D" w:rsidRPr="00476143" w:rsidRDefault="00B62A0D" w:rsidP="002258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№ п/п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Цель реализации мероприя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тия по информа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тизации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Код классифи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кации операций сектора государст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венного управления (КОСГУ)</w:t>
            </w:r>
          </w:p>
        </w:tc>
        <w:tc>
          <w:tcPr>
            <w:tcW w:w="10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C07D3D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Наимено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вание меро</w:t>
            </w:r>
            <w:r w:rsidR="00C07D3D">
              <w:rPr>
                <w:sz w:val="18"/>
                <w:szCs w:val="18"/>
              </w:rPr>
              <w:t>п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риятия</w:t>
            </w:r>
            <w:r w:rsidRPr="00476143">
              <w:rPr>
                <w:sz w:val="18"/>
                <w:szCs w:val="18"/>
              </w:rPr>
              <w:br/>
              <w:t>по информа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тизации</w:t>
            </w:r>
          </w:p>
        </w:tc>
        <w:tc>
          <w:tcPr>
            <w:tcW w:w="27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Показатель и (или) индикатор в отношении мероприятий по информатизации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C07D3D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Тип меро</w:t>
            </w:r>
            <w:r w:rsidR="00C07D3D">
              <w:rPr>
                <w:sz w:val="18"/>
                <w:szCs w:val="18"/>
              </w:rPr>
              <w:t>п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риятия</w:t>
            </w:r>
            <w:r w:rsidRPr="00476143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Основание для реализации меропри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ятия по информа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тизации**</w:t>
            </w:r>
          </w:p>
        </w:tc>
        <w:tc>
          <w:tcPr>
            <w:tcW w:w="1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Функции исполнительного органа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Резуль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тат преды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дущих перио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дов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Ожидае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мые результаты реализации мероприя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тия по информа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тизации</w:t>
            </w:r>
          </w:p>
        </w:tc>
        <w:tc>
          <w:tcPr>
            <w:tcW w:w="18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Запланированный объем расходов на реализацию мероприятия</w:t>
            </w:r>
          </w:p>
        </w:tc>
        <w:tc>
          <w:tcPr>
            <w:tcW w:w="11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Ориентиро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ванность на импортоза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мещение (указать</w:t>
            </w:r>
            <w:r w:rsidR="00C07D3D">
              <w:rPr>
                <w:sz w:val="18"/>
                <w:szCs w:val="18"/>
              </w:rPr>
              <w:t>,</w:t>
            </w:r>
            <w:r w:rsidRPr="00476143">
              <w:rPr>
                <w:sz w:val="18"/>
                <w:szCs w:val="18"/>
              </w:rPr>
              <w:t xml:space="preserve"> выполнение какого мероприя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тия плана осуществ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 xml:space="preserve">ляется или тип </w:t>
            </w:r>
            <w:r w:rsidR="00D25F51">
              <w:rPr>
                <w:sz w:val="18"/>
                <w:szCs w:val="18"/>
              </w:rPr>
              <w:t>программ-</w:t>
            </w:r>
            <w:r w:rsidRPr="00476143">
              <w:rPr>
                <w:sz w:val="18"/>
                <w:szCs w:val="18"/>
              </w:rPr>
              <w:t>много обеспече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ния)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6"/>
        </w:trPr>
        <w:tc>
          <w:tcPr>
            <w:tcW w:w="534" w:type="dxa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наимено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вание показа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теля и (или) индика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тора</w:t>
            </w:r>
          </w:p>
        </w:tc>
        <w:tc>
          <w:tcPr>
            <w:tcW w:w="729" w:type="dxa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зна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чение пока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 xml:space="preserve">зателя и (или) </w:t>
            </w:r>
            <w:r w:rsidR="00D25F51">
              <w:rPr>
                <w:sz w:val="18"/>
                <w:szCs w:val="18"/>
              </w:rPr>
              <w:t>инди-</w:t>
            </w:r>
            <w:r w:rsidRPr="00476143">
              <w:rPr>
                <w:sz w:val="18"/>
                <w:szCs w:val="18"/>
              </w:rPr>
              <w:t>катора на пла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новый пери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од</w:t>
            </w: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планируе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мый процент выполне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ния в соответст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вии с объемом финанси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рования</w:t>
            </w:r>
          </w:p>
        </w:tc>
        <w:tc>
          <w:tcPr>
            <w:tcW w:w="968" w:type="dxa"/>
            <w:gridSpan w:val="2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наиме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нование функ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ции</w:t>
            </w:r>
          </w:p>
        </w:tc>
        <w:tc>
          <w:tcPr>
            <w:tcW w:w="1017" w:type="dxa"/>
            <w:gridSpan w:val="2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норма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тивные правовые акты, утверж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дающие функ</w:t>
            </w:r>
            <w:r w:rsidR="00C07D3D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ции***</w:t>
            </w:r>
          </w:p>
        </w:tc>
        <w:tc>
          <w:tcPr>
            <w:tcW w:w="821" w:type="dxa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окруж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ного бюд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жета</w:t>
            </w:r>
            <w:r w:rsidRPr="00476143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1004" w:type="dxa"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из иных источни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ков финанси</w:t>
            </w:r>
            <w:r w:rsidR="00D25F51">
              <w:rPr>
                <w:sz w:val="18"/>
                <w:szCs w:val="18"/>
              </w:rPr>
              <w:t>-</w:t>
            </w:r>
            <w:r w:rsidRPr="00476143">
              <w:rPr>
                <w:sz w:val="18"/>
                <w:szCs w:val="18"/>
              </w:rPr>
              <w:t>рования (тыс. руб.)</w:t>
            </w:r>
          </w:p>
        </w:tc>
        <w:tc>
          <w:tcPr>
            <w:tcW w:w="1152" w:type="dxa"/>
            <w:gridSpan w:val="2"/>
            <w:vMerge/>
            <w:tcBorders>
              <w:top w:val="single" w:sz="6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"/>
        </w:trPr>
        <w:tc>
          <w:tcPr>
            <w:tcW w:w="534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</w:t>
            </w:r>
          </w:p>
        </w:tc>
        <w:tc>
          <w:tcPr>
            <w:tcW w:w="1097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2</w:t>
            </w:r>
          </w:p>
        </w:tc>
        <w:tc>
          <w:tcPr>
            <w:tcW w:w="1138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3</w:t>
            </w:r>
          </w:p>
        </w:tc>
        <w:tc>
          <w:tcPr>
            <w:tcW w:w="1013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4</w:t>
            </w:r>
          </w:p>
        </w:tc>
        <w:tc>
          <w:tcPr>
            <w:tcW w:w="969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5</w:t>
            </w:r>
          </w:p>
        </w:tc>
        <w:tc>
          <w:tcPr>
            <w:tcW w:w="729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6</w:t>
            </w:r>
          </w:p>
        </w:tc>
        <w:tc>
          <w:tcPr>
            <w:tcW w:w="1087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7</w:t>
            </w:r>
          </w:p>
        </w:tc>
        <w:tc>
          <w:tcPr>
            <w:tcW w:w="968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8</w:t>
            </w:r>
          </w:p>
        </w:tc>
        <w:tc>
          <w:tcPr>
            <w:tcW w:w="1124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9</w:t>
            </w:r>
          </w:p>
        </w:tc>
        <w:tc>
          <w:tcPr>
            <w:tcW w:w="886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10</w:t>
            </w:r>
          </w:p>
        </w:tc>
        <w:tc>
          <w:tcPr>
            <w:tcW w:w="1017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11</w:t>
            </w:r>
          </w:p>
        </w:tc>
        <w:tc>
          <w:tcPr>
            <w:tcW w:w="821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12</w:t>
            </w:r>
          </w:p>
        </w:tc>
        <w:tc>
          <w:tcPr>
            <w:tcW w:w="1097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13</w:t>
            </w:r>
          </w:p>
        </w:tc>
        <w:tc>
          <w:tcPr>
            <w:tcW w:w="810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14</w:t>
            </w:r>
          </w:p>
        </w:tc>
        <w:tc>
          <w:tcPr>
            <w:tcW w:w="1004" w:type="dxa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15</w:t>
            </w:r>
          </w:p>
        </w:tc>
        <w:tc>
          <w:tcPr>
            <w:tcW w:w="1152" w:type="dxa"/>
            <w:gridSpan w:val="2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16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"/>
        </w:trPr>
        <w:tc>
          <w:tcPr>
            <w:tcW w:w="534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13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969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729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87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124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886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821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04" w:type="dxa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152" w:type="dxa"/>
            <w:gridSpan w:val="2"/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"/>
        </w:trPr>
        <w:tc>
          <w:tcPr>
            <w:tcW w:w="534" w:type="dxa"/>
            <w:tcBorders>
              <w:bottom w:val="single" w:sz="4" w:space="0" w:color="auto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969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"/>
        </w:trPr>
        <w:tc>
          <w:tcPr>
            <w:tcW w:w="12480" w:type="dxa"/>
            <w:gridSpan w:val="20"/>
            <w:tcBorders>
              <w:bottom w:val="single" w:sz="4" w:space="0" w:color="auto"/>
              <w:right w:val="single" w:sz="6" w:space="0" w:color="auto"/>
            </w:tcBorders>
            <w:hideMark/>
          </w:tcPr>
          <w:p w:rsidR="00F60ABA" w:rsidRPr="00D25F51" w:rsidRDefault="00F60ABA" w:rsidP="00225833">
            <w:pPr>
              <w:jc w:val="right"/>
              <w:rPr>
                <w:bCs/>
                <w:sz w:val="18"/>
                <w:szCs w:val="18"/>
              </w:rPr>
            </w:pPr>
            <w:r w:rsidRPr="00D25F51">
              <w:rPr>
                <w:bCs/>
                <w:sz w:val="18"/>
                <w:szCs w:val="18"/>
              </w:rPr>
              <w:t xml:space="preserve">Итого (тыс. руб.) </w:t>
            </w:r>
          </w:p>
        </w:tc>
        <w:tc>
          <w:tcPr>
            <w:tcW w:w="81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0ABA" w:rsidRPr="00D25F51" w:rsidRDefault="00F60ABA" w:rsidP="00225833">
            <w:pPr>
              <w:rPr>
                <w:bCs/>
                <w:sz w:val="18"/>
                <w:szCs w:val="18"/>
              </w:rPr>
            </w:pPr>
            <w:r w:rsidRPr="00D25F5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60ABA" w:rsidRPr="00476143" w:rsidRDefault="00F60ABA" w:rsidP="00225833">
            <w:pPr>
              <w:rPr>
                <w:b/>
                <w:bCs/>
                <w:sz w:val="18"/>
                <w:szCs w:val="18"/>
              </w:rPr>
            </w:pPr>
            <w:r w:rsidRPr="0047614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2" w:type="dxa"/>
            <w:gridSpan w:val="2"/>
            <w:tcBorders>
              <w:left w:val="single" w:sz="6" w:space="0" w:color="auto"/>
              <w:bottom w:val="single" w:sz="4" w:space="0" w:color="auto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 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</w:tr>
      <w:tr w:rsidR="00F60ABA" w:rsidRPr="008A3CD4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C07D3D">
            <w:pPr>
              <w:rPr>
                <w:bCs/>
                <w:sz w:val="18"/>
                <w:szCs w:val="18"/>
              </w:rPr>
            </w:pPr>
            <w:r w:rsidRPr="008A3CD4">
              <w:rPr>
                <w:bCs/>
                <w:sz w:val="18"/>
                <w:szCs w:val="18"/>
              </w:rPr>
              <w:t>Примечание</w:t>
            </w:r>
            <w:r w:rsidR="00C07D3D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bCs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8A3CD4" w:rsidRDefault="00F60ABA" w:rsidP="00225833">
            <w:pPr>
              <w:rPr>
                <w:sz w:val="18"/>
                <w:szCs w:val="18"/>
              </w:rPr>
            </w:pP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8"/>
        </w:trPr>
        <w:tc>
          <w:tcPr>
            <w:tcW w:w="15446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0ABA" w:rsidRPr="00476143" w:rsidRDefault="00F60ABA" w:rsidP="00D25F51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* Тип мероприятия </w:t>
            </w:r>
            <w:r w:rsidR="00D25F51">
              <w:rPr>
                <w:sz w:val="18"/>
                <w:szCs w:val="18"/>
              </w:rPr>
              <w:t>–</w:t>
            </w:r>
            <w:r w:rsidRPr="00476143">
              <w:rPr>
                <w:sz w:val="18"/>
                <w:szCs w:val="18"/>
              </w:rPr>
              <w:t xml:space="preserve"> мероприятия по информатизации могут быть направлены на создание, развитие, модернизацию,  эксплуатацию или обучение.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9"/>
        </w:trPr>
        <w:tc>
          <w:tcPr>
            <w:tcW w:w="15446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F60ABA" w:rsidRPr="00476143" w:rsidRDefault="00F60ABA" w:rsidP="00B62A0D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** Основания для реализации мероприятия по информатизации</w:t>
            </w:r>
            <w:r w:rsidR="00B62A0D">
              <w:rPr>
                <w:sz w:val="18"/>
                <w:szCs w:val="18"/>
              </w:rPr>
              <w:t xml:space="preserve"> –</w:t>
            </w:r>
            <w:r w:rsidRPr="00476143">
              <w:rPr>
                <w:sz w:val="18"/>
                <w:szCs w:val="18"/>
              </w:rPr>
              <w:t xml:space="preserve"> сведения о федеральных законах, актах и поручениях Президента Российской Федерации, актах Правительства Российской Федерации и актах субъектов Российской Федерации</w:t>
            </w:r>
            <w:r w:rsidR="00B62A0D">
              <w:rPr>
                <w:sz w:val="18"/>
                <w:szCs w:val="18"/>
              </w:rPr>
              <w:t>.</w:t>
            </w:r>
          </w:p>
        </w:tc>
      </w:tr>
      <w:tr w:rsidR="00F60ABA" w:rsidRPr="00476143" w:rsidTr="00D25F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15446" w:type="dxa"/>
            <w:gridSpan w:val="25"/>
            <w:tcBorders>
              <w:top w:val="nil"/>
              <w:left w:val="nil"/>
              <w:bottom w:val="nil"/>
              <w:right w:val="nil"/>
            </w:tcBorders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*** Нормативные правовые акты, утверждающие функции</w:t>
            </w:r>
            <w:r w:rsidR="00B62A0D">
              <w:rPr>
                <w:sz w:val="18"/>
                <w:szCs w:val="18"/>
              </w:rPr>
              <w:t>, –</w:t>
            </w:r>
            <w:r w:rsidRPr="00476143">
              <w:rPr>
                <w:sz w:val="18"/>
                <w:szCs w:val="18"/>
              </w:rPr>
              <w:t xml:space="preserve"> наименование, номер и дата (с указанием пункта, статьи) нормативного правового акта, утверждающего функции  и полномочия исполнительного органа</w:t>
            </w:r>
            <w:r w:rsidR="00B62A0D">
              <w:rPr>
                <w:sz w:val="18"/>
                <w:szCs w:val="18"/>
              </w:rPr>
              <w:t>.</w:t>
            </w:r>
          </w:p>
          <w:p w:rsidR="00F60ABA" w:rsidRDefault="00F60ABA" w:rsidP="00225833">
            <w:pPr>
              <w:rPr>
                <w:sz w:val="18"/>
                <w:szCs w:val="18"/>
              </w:rPr>
            </w:pPr>
          </w:p>
          <w:p w:rsidR="008A3CD4" w:rsidRPr="00476143" w:rsidRDefault="008A3CD4" w:rsidP="00225833">
            <w:pPr>
              <w:rPr>
                <w:sz w:val="18"/>
                <w:szCs w:val="18"/>
              </w:rPr>
            </w:pPr>
          </w:p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</w:tr>
      <w:tr w:rsidR="00F60ABA" w:rsidRPr="00476143" w:rsidTr="00D25F51">
        <w:trPr>
          <w:gridAfter w:val="1"/>
          <w:wAfter w:w="507" w:type="dxa"/>
          <w:trHeight w:val="195"/>
        </w:trPr>
        <w:tc>
          <w:tcPr>
            <w:tcW w:w="14939" w:type="dxa"/>
            <w:gridSpan w:val="2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60ABA" w:rsidRDefault="00F60ABA" w:rsidP="002258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6143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Раздел 2. Сведения об оборудовании, расходных материалах и программном обеспечении, необходимых для реализации мероприятий по информатизации</w:t>
            </w:r>
          </w:p>
          <w:p w:rsidR="00B62A0D" w:rsidRPr="00476143" w:rsidRDefault="00B62A0D" w:rsidP="0022583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60ABA" w:rsidRPr="00476143" w:rsidTr="00D25F51">
        <w:trPr>
          <w:gridAfter w:val="1"/>
          <w:wAfter w:w="507" w:type="dxa"/>
          <w:trHeight w:val="397"/>
        </w:trPr>
        <w:tc>
          <w:tcPr>
            <w:tcW w:w="86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№ п/п</w:t>
            </w:r>
          </w:p>
        </w:tc>
        <w:tc>
          <w:tcPr>
            <w:tcW w:w="158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Цель реализации мероприятия по информатизации</w:t>
            </w:r>
          </w:p>
        </w:tc>
        <w:tc>
          <w:tcPr>
            <w:tcW w:w="191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Код классификации операций сектора государственного управления (КОСГУ)</w:t>
            </w:r>
          </w:p>
        </w:tc>
        <w:tc>
          <w:tcPr>
            <w:tcW w:w="1621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Наименование мероприятия</w:t>
            </w:r>
            <w:r w:rsidRPr="00476143">
              <w:rPr>
                <w:sz w:val="18"/>
                <w:szCs w:val="18"/>
              </w:rPr>
              <w:br/>
              <w:t xml:space="preserve"> по информатизации </w:t>
            </w:r>
          </w:p>
        </w:tc>
        <w:tc>
          <w:tcPr>
            <w:tcW w:w="126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Тип мероприятия</w:t>
            </w:r>
          </w:p>
        </w:tc>
        <w:tc>
          <w:tcPr>
            <w:tcW w:w="3021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Наименование оборудования, расходных материалов и программного обеспечения, необходимых для реализации мероприятий по информатизации, и их характеристики*</w:t>
            </w:r>
          </w:p>
        </w:tc>
        <w:tc>
          <w:tcPr>
            <w:tcW w:w="27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Оборудование, расходные материалы и программное обеспечение</w:t>
            </w:r>
          </w:p>
        </w:tc>
        <w:tc>
          <w:tcPr>
            <w:tcW w:w="196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Примечание</w:t>
            </w:r>
          </w:p>
        </w:tc>
      </w:tr>
      <w:tr w:rsidR="00F60ABA" w:rsidRPr="00476143" w:rsidTr="00D25F51">
        <w:trPr>
          <w:gridAfter w:val="1"/>
          <w:wAfter w:w="507" w:type="dxa"/>
          <w:trHeight w:val="352"/>
        </w:trPr>
        <w:tc>
          <w:tcPr>
            <w:tcW w:w="8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91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3021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количество (ед.)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стоимость (тыс. руб.)</w:t>
            </w:r>
          </w:p>
        </w:tc>
        <w:tc>
          <w:tcPr>
            <w:tcW w:w="196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0ABA" w:rsidRPr="00476143" w:rsidRDefault="00F60ABA" w:rsidP="00225833">
            <w:pPr>
              <w:rPr>
                <w:sz w:val="18"/>
                <w:szCs w:val="18"/>
              </w:rPr>
            </w:pPr>
          </w:p>
        </w:tc>
      </w:tr>
      <w:tr w:rsidR="00F60ABA" w:rsidRPr="00476143" w:rsidTr="00D25F51">
        <w:trPr>
          <w:gridAfter w:val="1"/>
          <w:wAfter w:w="507" w:type="dxa"/>
          <w:trHeight w:val="150"/>
        </w:trPr>
        <w:tc>
          <w:tcPr>
            <w:tcW w:w="8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02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9</w:t>
            </w:r>
          </w:p>
        </w:tc>
      </w:tr>
      <w:tr w:rsidR="00F60ABA" w:rsidRPr="00476143" w:rsidTr="00D25F51">
        <w:trPr>
          <w:gridAfter w:val="1"/>
          <w:wAfter w:w="507" w:type="dxa"/>
          <w:trHeight w:val="150"/>
        </w:trPr>
        <w:tc>
          <w:tcPr>
            <w:tcW w:w="8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60ABA" w:rsidRPr="00476143" w:rsidTr="00D25F51">
        <w:trPr>
          <w:gridAfter w:val="1"/>
          <w:wAfter w:w="507" w:type="dxa"/>
          <w:trHeight w:val="150"/>
        </w:trPr>
        <w:tc>
          <w:tcPr>
            <w:tcW w:w="8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02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60ABA" w:rsidRPr="00476143" w:rsidTr="00D25F51">
        <w:trPr>
          <w:gridAfter w:val="1"/>
          <w:wAfter w:w="507" w:type="dxa"/>
          <w:trHeight w:val="210"/>
        </w:trPr>
        <w:tc>
          <w:tcPr>
            <w:tcW w:w="10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0ABA" w:rsidRPr="00D25F51" w:rsidRDefault="00F60ABA" w:rsidP="0022583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D25F51">
              <w:rPr>
                <w:bCs/>
                <w:color w:val="000000"/>
                <w:sz w:val="18"/>
                <w:szCs w:val="18"/>
              </w:rPr>
              <w:t>Итого (тыс. руб)**</w:t>
            </w:r>
          </w:p>
        </w:tc>
        <w:tc>
          <w:tcPr>
            <w:tcW w:w="15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ABA" w:rsidRPr="00476143" w:rsidRDefault="00F60ABA" w:rsidP="0022583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7614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F60ABA" w:rsidRPr="00476143" w:rsidTr="00D25F51">
        <w:trPr>
          <w:gridAfter w:val="1"/>
          <w:wAfter w:w="507" w:type="dxa"/>
          <w:trHeight w:val="113"/>
        </w:trPr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</w:tr>
      <w:tr w:rsidR="00F60ABA" w:rsidRPr="00476143" w:rsidTr="00D25F51">
        <w:trPr>
          <w:gridAfter w:val="1"/>
          <w:wAfter w:w="507" w:type="dxa"/>
          <w:trHeight w:val="188"/>
        </w:trPr>
        <w:tc>
          <w:tcPr>
            <w:tcW w:w="2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0ABA" w:rsidRPr="00D25F51" w:rsidRDefault="00F60ABA" w:rsidP="00B62A0D">
            <w:pPr>
              <w:rPr>
                <w:bCs/>
                <w:color w:val="000000"/>
                <w:sz w:val="18"/>
                <w:szCs w:val="18"/>
              </w:rPr>
            </w:pPr>
            <w:r w:rsidRPr="00D25F51">
              <w:rPr>
                <w:bCs/>
                <w:color w:val="000000"/>
                <w:sz w:val="18"/>
                <w:szCs w:val="18"/>
              </w:rPr>
              <w:t>Примечание</w:t>
            </w:r>
            <w:r w:rsidR="00B62A0D">
              <w:rPr>
                <w:bCs/>
                <w:color w:val="000000"/>
                <w:sz w:val="18"/>
                <w:szCs w:val="18"/>
              </w:rPr>
              <w:t>.</w:t>
            </w:r>
            <w:r w:rsidRPr="00D25F51"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</w:tr>
      <w:tr w:rsidR="00F60ABA" w:rsidRPr="00476143" w:rsidTr="00D25F51">
        <w:trPr>
          <w:gridAfter w:val="1"/>
          <w:wAfter w:w="507" w:type="dxa"/>
          <w:trHeight w:val="172"/>
        </w:trPr>
        <w:tc>
          <w:tcPr>
            <w:tcW w:w="1184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*</w:t>
            </w:r>
            <w:r w:rsidR="00B62A0D">
              <w:rPr>
                <w:color w:val="000000"/>
                <w:sz w:val="18"/>
                <w:szCs w:val="18"/>
              </w:rPr>
              <w:t xml:space="preserve"> </w:t>
            </w:r>
            <w:r w:rsidRPr="00476143">
              <w:rPr>
                <w:color w:val="000000"/>
                <w:sz w:val="18"/>
                <w:szCs w:val="18"/>
              </w:rPr>
              <w:t>Для оборудования/расходных материалов необходимо указать аналог (эквивалент), обладающий требуемыми характеристиками</w:t>
            </w:r>
            <w:r w:rsidR="008D521C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</w:p>
        </w:tc>
      </w:tr>
      <w:tr w:rsidR="00F60ABA" w:rsidRPr="00476143" w:rsidTr="00D25F51">
        <w:trPr>
          <w:gridAfter w:val="1"/>
          <w:wAfter w:w="507" w:type="dxa"/>
          <w:trHeight w:val="254"/>
        </w:trPr>
        <w:tc>
          <w:tcPr>
            <w:tcW w:w="149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0ABA" w:rsidRPr="00476143" w:rsidRDefault="00F60ABA" w:rsidP="00225833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**</w:t>
            </w:r>
            <w:r w:rsidR="00B62A0D">
              <w:rPr>
                <w:color w:val="000000"/>
                <w:sz w:val="18"/>
                <w:szCs w:val="18"/>
              </w:rPr>
              <w:t> </w:t>
            </w:r>
            <w:r w:rsidRPr="00476143">
              <w:rPr>
                <w:color w:val="000000"/>
                <w:sz w:val="18"/>
                <w:szCs w:val="18"/>
              </w:rPr>
              <w:t>Итоговые суммы по каждому мероприятию, приведенные в данном разделе, должны совпадать с итоговыми суммами соответствующего мероприятия, указанного в разделе 1</w:t>
            </w:r>
            <w:r w:rsidR="00B62A0D">
              <w:rPr>
                <w:color w:val="000000"/>
                <w:sz w:val="18"/>
                <w:szCs w:val="18"/>
              </w:rPr>
              <w:t>.</w:t>
            </w:r>
          </w:p>
        </w:tc>
      </w:tr>
      <w:tr w:rsidR="00F60ABA" w:rsidRPr="00476143" w:rsidTr="00D25F51">
        <w:trPr>
          <w:gridAfter w:val="1"/>
          <w:wAfter w:w="507" w:type="dxa"/>
          <w:trHeight w:val="1375"/>
        </w:trPr>
        <w:tc>
          <w:tcPr>
            <w:tcW w:w="149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0ABA" w:rsidRPr="00476143" w:rsidRDefault="00F60ABA" w:rsidP="00D25F51">
            <w:pPr>
              <w:rPr>
                <w:color w:val="000000"/>
                <w:sz w:val="20"/>
                <w:szCs w:val="20"/>
              </w:rPr>
            </w:pPr>
            <w:r w:rsidRPr="00D25F51">
              <w:rPr>
                <w:color w:val="000000"/>
                <w:sz w:val="18"/>
                <w:szCs w:val="18"/>
              </w:rPr>
              <w:t>Руководитель исполнительного органа</w:t>
            </w:r>
            <w:r w:rsidRPr="0047614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___________   _____________________</w:t>
            </w:r>
            <w:r w:rsidRPr="00476143">
              <w:rPr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D25F51">
              <w:rPr>
                <w:color w:val="000000"/>
                <w:sz w:val="20"/>
                <w:szCs w:val="20"/>
              </w:rPr>
              <w:t xml:space="preserve">                            </w:t>
            </w:r>
            <w:r w:rsidRPr="00476143">
              <w:rPr>
                <w:color w:val="000000"/>
                <w:sz w:val="20"/>
                <w:szCs w:val="20"/>
              </w:rPr>
              <w:t xml:space="preserve">   </w:t>
            </w:r>
            <w:r w:rsidRPr="00D25F51">
              <w:rPr>
                <w:color w:val="000000"/>
                <w:sz w:val="16"/>
                <w:szCs w:val="16"/>
              </w:rPr>
              <w:t>(подпись)</w:t>
            </w:r>
            <w:r w:rsidRPr="00476143">
              <w:rPr>
                <w:color w:val="000000"/>
                <w:sz w:val="20"/>
                <w:szCs w:val="20"/>
              </w:rPr>
              <w:t xml:space="preserve">     </w:t>
            </w:r>
            <w:r w:rsidR="00D25F51">
              <w:rPr>
                <w:color w:val="000000"/>
                <w:sz w:val="20"/>
                <w:szCs w:val="20"/>
              </w:rPr>
              <w:t xml:space="preserve">     </w:t>
            </w:r>
            <w:r w:rsidRPr="00476143">
              <w:rPr>
                <w:color w:val="000000"/>
                <w:sz w:val="20"/>
                <w:szCs w:val="20"/>
              </w:rPr>
              <w:t xml:space="preserve"> </w:t>
            </w:r>
            <w:r w:rsidRPr="00D25F51">
              <w:rPr>
                <w:color w:val="000000"/>
                <w:sz w:val="16"/>
                <w:szCs w:val="16"/>
              </w:rPr>
              <w:t>(расшифровка подписи)</w:t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D25F51">
              <w:rPr>
                <w:color w:val="000000"/>
                <w:sz w:val="18"/>
                <w:szCs w:val="18"/>
              </w:rPr>
              <w:t>Ответственный исполнитель</w:t>
            </w:r>
            <w:r w:rsidRPr="0047614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  <w:r w:rsidR="00D25F51">
              <w:rPr>
                <w:color w:val="000000"/>
                <w:sz w:val="20"/>
                <w:szCs w:val="20"/>
              </w:rPr>
              <w:t xml:space="preserve">                         </w:t>
            </w:r>
            <w:r w:rsidRPr="00476143">
              <w:rPr>
                <w:color w:val="000000"/>
                <w:sz w:val="20"/>
                <w:szCs w:val="20"/>
              </w:rPr>
              <w:t>___________   ___________  __</w:t>
            </w:r>
            <w:r w:rsidR="00D25F51">
              <w:rPr>
                <w:color w:val="000000"/>
                <w:sz w:val="20"/>
                <w:szCs w:val="20"/>
              </w:rPr>
              <w:t>___________________  __________</w:t>
            </w:r>
            <w:r w:rsidRPr="0047614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</w:t>
            </w:r>
            <w:r w:rsidR="00D25F51">
              <w:rPr>
                <w:color w:val="000000"/>
                <w:sz w:val="20"/>
                <w:szCs w:val="20"/>
              </w:rPr>
              <w:t xml:space="preserve">                    </w:t>
            </w:r>
            <w:r w:rsidRPr="00476143">
              <w:rPr>
                <w:color w:val="000000"/>
                <w:sz w:val="20"/>
                <w:szCs w:val="20"/>
              </w:rPr>
              <w:t xml:space="preserve">  </w:t>
            </w:r>
            <w:r w:rsidRPr="00D25F51">
              <w:rPr>
                <w:color w:val="000000"/>
                <w:sz w:val="16"/>
                <w:szCs w:val="16"/>
              </w:rPr>
              <w:t xml:space="preserve">(должность)    </w:t>
            </w:r>
            <w:r w:rsidR="00D25F51">
              <w:rPr>
                <w:color w:val="000000"/>
                <w:sz w:val="16"/>
                <w:szCs w:val="16"/>
              </w:rPr>
              <w:t xml:space="preserve">      </w:t>
            </w:r>
            <w:r w:rsidRPr="00D25F51">
              <w:rPr>
                <w:color w:val="000000"/>
                <w:sz w:val="16"/>
                <w:szCs w:val="16"/>
              </w:rPr>
              <w:t xml:space="preserve">    (подпись)   </w:t>
            </w:r>
            <w:r w:rsidR="00D25F51">
              <w:rPr>
                <w:color w:val="000000"/>
                <w:sz w:val="16"/>
                <w:szCs w:val="16"/>
              </w:rPr>
              <w:t xml:space="preserve">      </w:t>
            </w:r>
            <w:r w:rsidRPr="00D25F51">
              <w:rPr>
                <w:color w:val="000000"/>
                <w:sz w:val="16"/>
                <w:szCs w:val="16"/>
              </w:rPr>
              <w:t xml:space="preserve">  (расшифровка подписи)     </w:t>
            </w:r>
            <w:r w:rsidR="00D25F51">
              <w:rPr>
                <w:color w:val="000000"/>
                <w:sz w:val="16"/>
                <w:szCs w:val="16"/>
              </w:rPr>
              <w:t xml:space="preserve">         </w:t>
            </w:r>
            <w:r w:rsidRPr="00D25F51">
              <w:rPr>
                <w:color w:val="000000"/>
                <w:sz w:val="16"/>
                <w:szCs w:val="16"/>
              </w:rPr>
              <w:t xml:space="preserve"> </w:t>
            </w:r>
            <w:r w:rsidR="00D25F51">
              <w:rPr>
                <w:color w:val="000000"/>
                <w:sz w:val="16"/>
                <w:szCs w:val="16"/>
              </w:rPr>
              <w:t xml:space="preserve">  </w:t>
            </w:r>
            <w:r w:rsidRPr="00D25F51">
              <w:rPr>
                <w:color w:val="000000"/>
                <w:sz w:val="16"/>
                <w:szCs w:val="16"/>
              </w:rPr>
              <w:t>(телефон)</w:t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D25F51">
              <w:rPr>
                <w:color w:val="000000"/>
                <w:sz w:val="18"/>
                <w:szCs w:val="18"/>
              </w:rPr>
              <w:t>«__» ____________ 20__ г.»;</w:t>
            </w:r>
          </w:p>
        </w:tc>
      </w:tr>
    </w:tbl>
    <w:p w:rsidR="009F5FBA" w:rsidRPr="00476143" w:rsidRDefault="009F5FBA" w:rsidP="00F60ABA">
      <w:pPr>
        <w:pStyle w:val="a5"/>
        <w:ind w:firstLine="709"/>
        <w:jc w:val="both"/>
        <w:rPr>
          <w:sz w:val="28"/>
          <w:szCs w:val="28"/>
        </w:rPr>
      </w:pPr>
      <w:r w:rsidRPr="00476143">
        <w:rPr>
          <w:sz w:val="28"/>
          <w:szCs w:val="28"/>
        </w:rPr>
        <w:br w:type="page"/>
      </w:r>
    </w:p>
    <w:p w:rsidR="00F60ABA" w:rsidRPr="00476143" w:rsidRDefault="00F60ABA" w:rsidP="00F60ABA">
      <w:pPr>
        <w:pStyle w:val="a5"/>
        <w:ind w:firstLine="709"/>
        <w:jc w:val="both"/>
        <w:rPr>
          <w:sz w:val="28"/>
          <w:szCs w:val="28"/>
        </w:rPr>
        <w:sectPr w:rsidR="00F60ABA" w:rsidRPr="00476143" w:rsidSect="00FA069A">
          <w:pgSz w:w="16838" w:h="11906" w:orient="landscape"/>
          <w:pgMar w:top="1080" w:right="851" w:bottom="746" w:left="993" w:header="709" w:footer="709" w:gutter="0"/>
          <w:pgNumType w:start="8"/>
          <w:cols w:space="708"/>
          <w:docGrid w:linePitch="360"/>
        </w:sectPr>
      </w:pPr>
    </w:p>
    <w:p w:rsidR="00A02B1A" w:rsidRPr="00FA069A" w:rsidRDefault="00FA069A" w:rsidP="00FA069A">
      <w:pPr>
        <w:pStyle w:val="a5"/>
        <w:spacing w:line="360" w:lineRule="auto"/>
        <w:ind w:left="4820"/>
        <w:jc w:val="both"/>
        <w:rPr>
          <w:bCs/>
        </w:rPr>
      </w:pPr>
      <w:r w:rsidRPr="00FA069A">
        <w:rPr>
          <w:bCs/>
        </w:rPr>
        <w:lastRenderedPageBreak/>
        <w:t>П</w:t>
      </w:r>
      <w:r w:rsidR="00A02B1A" w:rsidRPr="00FA069A">
        <w:rPr>
          <w:bCs/>
        </w:rPr>
        <w:t xml:space="preserve">риложение № </w:t>
      </w:r>
      <w:r w:rsidR="00F60ABA" w:rsidRPr="00FA069A">
        <w:rPr>
          <w:bCs/>
        </w:rPr>
        <w:t>2</w:t>
      </w:r>
    </w:p>
    <w:p w:rsidR="00A02B1A" w:rsidRPr="00FA069A" w:rsidRDefault="00A02B1A" w:rsidP="00FA069A">
      <w:pPr>
        <w:autoSpaceDE w:val="0"/>
        <w:autoSpaceDN w:val="0"/>
        <w:adjustRightInd w:val="0"/>
        <w:ind w:left="4820"/>
        <w:outlineLvl w:val="0"/>
        <w:rPr>
          <w:bCs/>
        </w:rPr>
      </w:pPr>
      <w:r w:rsidRPr="00FA069A">
        <w:rPr>
          <w:bCs/>
        </w:rPr>
        <w:t>к Правилам подготовки планов информатизации исполнительных органов государственной власти</w:t>
      </w:r>
    </w:p>
    <w:p w:rsidR="00A02B1A" w:rsidRPr="00FA069A" w:rsidRDefault="00A02B1A" w:rsidP="00FA069A">
      <w:pPr>
        <w:autoSpaceDE w:val="0"/>
        <w:autoSpaceDN w:val="0"/>
        <w:adjustRightInd w:val="0"/>
        <w:ind w:left="4820"/>
        <w:outlineLvl w:val="0"/>
        <w:rPr>
          <w:bCs/>
        </w:rPr>
      </w:pPr>
      <w:r w:rsidRPr="00FA069A">
        <w:rPr>
          <w:bCs/>
        </w:rPr>
        <w:t xml:space="preserve">Ямало-Ненецкого автономного округа </w:t>
      </w:r>
    </w:p>
    <w:p w:rsidR="00B62A0D" w:rsidRDefault="0057722F" w:rsidP="00FA069A">
      <w:pPr>
        <w:autoSpaceDE w:val="0"/>
        <w:autoSpaceDN w:val="0"/>
        <w:adjustRightInd w:val="0"/>
        <w:ind w:left="4820"/>
        <w:outlineLvl w:val="1"/>
      </w:pPr>
      <w:r w:rsidRPr="00FA069A">
        <w:t xml:space="preserve">(в редакции постановления Правительства </w:t>
      </w:r>
    </w:p>
    <w:p w:rsidR="0057722F" w:rsidRPr="00FA069A" w:rsidRDefault="0057722F" w:rsidP="00FA069A">
      <w:pPr>
        <w:autoSpaceDE w:val="0"/>
        <w:autoSpaceDN w:val="0"/>
        <w:adjustRightInd w:val="0"/>
        <w:ind w:left="4820"/>
        <w:outlineLvl w:val="1"/>
      </w:pPr>
      <w:r w:rsidRPr="00FA069A">
        <w:t xml:space="preserve">Ямало-Ненецкого автономного округа                                                     </w:t>
      </w:r>
    </w:p>
    <w:p w:rsidR="00A02B1A" w:rsidRPr="00FA069A" w:rsidRDefault="0057722F" w:rsidP="00FA069A">
      <w:pPr>
        <w:autoSpaceDE w:val="0"/>
        <w:autoSpaceDN w:val="0"/>
        <w:adjustRightInd w:val="0"/>
        <w:ind w:left="4820"/>
        <w:outlineLvl w:val="0"/>
      </w:pPr>
      <w:r w:rsidRPr="00FA069A">
        <w:t xml:space="preserve">от </w:t>
      </w:r>
      <w:r w:rsidR="00135107">
        <w:t xml:space="preserve">29 декабря </w:t>
      </w:r>
      <w:r w:rsidRPr="00FA069A">
        <w:t>201</w:t>
      </w:r>
      <w:r w:rsidR="006E46B4" w:rsidRPr="00FA069A">
        <w:t>6</w:t>
      </w:r>
      <w:r w:rsidR="00135107">
        <w:t xml:space="preserve"> года </w:t>
      </w:r>
      <w:r w:rsidRPr="00FA069A">
        <w:t xml:space="preserve">№ </w:t>
      </w:r>
      <w:r w:rsidR="00135107">
        <w:t>1258-П</w:t>
      </w:r>
      <w:r w:rsidRPr="00FA069A">
        <w:t>)</w:t>
      </w:r>
    </w:p>
    <w:p w:rsidR="00A02B1A" w:rsidRDefault="00A02B1A" w:rsidP="00A02B1A">
      <w:pPr>
        <w:autoSpaceDE w:val="0"/>
        <w:autoSpaceDN w:val="0"/>
        <w:adjustRightInd w:val="0"/>
        <w:ind w:firstLine="540"/>
        <w:jc w:val="center"/>
        <w:outlineLvl w:val="0"/>
      </w:pPr>
    </w:p>
    <w:p w:rsidR="00FA069A" w:rsidRPr="00FA069A" w:rsidRDefault="00FA069A" w:rsidP="00A02B1A">
      <w:pPr>
        <w:autoSpaceDE w:val="0"/>
        <w:autoSpaceDN w:val="0"/>
        <w:adjustRightInd w:val="0"/>
        <w:ind w:firstLine="540"/>
        <w:jc w:val="center"/>
        <w:outlineLvl w:val="0"/>
      </w:pPr>
    </w:p>
    <w:p w:rsidR="00A02B1A" w:rsidRPr="00FA069A" w:rsidRDefault="00A02B1A" w:rsidP="00A02B1A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FA069A">
        <w:rPr>
          <w:b/>
          <w:bCs/>
        </w:rPr>
        <w:t xml:space="preserve">ГРАФИК </w:t>
      </w:r>
    </w:p>
    <w:p w:rsidR="00A02B1A" w:rsidRPr="00FA069A" w:rsidRDefault="00A02B1A" w:rsidP="00A02B1A">
      <w:pPr>
        <w:autoSpaceDE w:val="0"/>
        <w:autoSpaceDN w:val="0"/>
        <w:adjustRightInd w:val="0"/>
        <w:ind w:firstLine="540"/>
        <w:jc w:val="center"/>
        <w:outlineLvl w:val="0"/>
        <w:rPr>
          <w:bCs/>
        </w:rPr>
      </w:pPr>
      <w:r w:rsidRPr="00FA069A">
        <w:rPr>
          <w:bCs/>
        </w:rPr>
        <w:t xml:space="preserve">подготовки и утверждения планов информатизации исполнительных органов </w:t>
      </w:r>
      <w:r w:rsidR="00D44F19" w:rsidRPr="00FA069A">
        <w:rPr>
          <w:bCs/>
        </w:rPr>
        <w:t>государственной власти Ямало-Ненецкого автономного округа</w:t>
      </w:r>
    </w:p>
    <w:p w:rsidR="00A02B1A" w:rsidRPr="00476143" w:rsidRDefault="00A02B1A" w:rsidP="00A02B1A">
      <w:pPr>
        <w:autoSpaceDE w:val="0"/>
        <w:autoSpaceDN w:val="0"/>
        <w:adjustRightInd w:val="0"/>
        <w:ind w:firstLine="540"/>
        <w:jc w:val="center"/>
        <w:outlineLvl w:val="0"/>
        <w:rPr>
          <w:b/>
        </w:rPr>
      </w:pPr>
    </w:p>
    <w:tbl>
      <w:tblPr>
        <w:tblStyle w:val="ad"/>
        <w:tblW w:w="10173" w:type="dxa"/>
        <w:tblLayout w:type="fixed"/>
        <w:tblLook w:val="01E0"/>
      </w:tblPr>
      <w:tblGrid>
        <w:gridCol w:w="566"/>
        <w:gridCol w:w="3085"/>
        <w:gridCol w:w="2268"/>
        <w:gridCol w:w="1843"/>
        <w:gridCol w:w="2411"/>
      </w:tblGrid>
      <w:tr w:rsidR="00A02B1A" w:rsidRPr="00FA069A" w:rsidTr="00B62A0D">
        <w:trPr>
          <w:trHeight w:val="615"/>
        </w:trPr>
        <w:tc>
          <w:tcPr>
            <w:tcW w:w="566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№ п/п</w:t>
            </w:r>
          </w:p>
        </w:tc>
        <w:tc>
          <w:tcPr>
            <w:tcW w:w="3085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Срок представления</w:t>
            </w:r>
          </w:p>
        </w:tc>
        <w:tc>
          <w:tcPr>
            <w:tcW w:w="2411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Адресат представления</w:t>
            </w:r>
          </w:p>
        </w:tc>
      </w:tr>
      <w:tr w:rsidR="00A02B1A" w:rsidRPr="00FA069A" w:rsidTr="00B62A0D">
        <w:trPr>
          <w:trHeight w:val="209"/>
        </w:trPr>
        <w:tc>
          <w:tcPr>
            <w:tcW w:w="566" w:type="dxa"/>
          </w:tcPr>
          <w:p w:rsidR="00842008" w:rsidRPr="00FA069A" w:rsidRDefault="00A02B1A" w:rsidP="00FA069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</w:t>
            </w:r>
          </w:p>
        </w:tc>
        <w:tc>
          <w:tcPr>
            <w:tcW w:w="3085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5</w:t>
            </w:r>
          </w:p>
        </w:tc>
      </w:tr>
      <w:tr w:rsidR="00842008" w:rsidRPr="00FA069A" w:rsidTr="00B62A0D">
        <w:trPr>
          <w:trHeight w:val="201"/>
        </w:trPr>
        <w:tc>
          <w:tcPr>
            <w:tcW w:w="566" w:type="dxa"/>
          </w:tcPr>
          <w:p w:rsidR="00842008" w:rsidRPr="00FA069A" w:rsidRDefault="00842008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1.</w:t>
            </w:r>
          </w:p>
        </w:tc>
        <w:tc>
          <w:tcPr>
            <w:tcW w:w="3085" w:type="dxa"/>
          </w:tcPr>
          <w:p w:rsidR="00842008" w:rsidRPr="00FA069A" w:rsidRDefault="00842008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информации о потребностях для реализации плана информатизации исполнительных органов на очередной финансовый год</w:t>
            </w:r>
          </w:p>
        </w:tc>
        <w:tc>
          <w:tcPr>
            <w:tcW w:w="2268" w:type="dxa"/>
          </w:tcPr>
          <w:p w:rsidR="00842008" w:rsidRPr="00FA069A" w:rsidRDefault="00842008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органы, материально-техническое обеспечение которых осуществляется управлением делами</w:t>
            </w:r>
          </w:p>
        </w:tc>
        <w:tc>
          <w:tcPr>
            <w:tcW w:w="1843" w:type="dxa"/>
          </w:tcPr>
          <w:p w:rsidR="00842008" w:rsidRPr="00FA069A" w:rsidRDefault="00842008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до 15 </w:t>
            </w:r>
            <w:r w:rsidR="009D1917" w:rsidRPr="00FA069A">
              <w:rPr>
                <w:sz w:val="24"/>
                <w:szCs w:val="24"/>
              </w:rPr>
              <w:t>апреля</w:t>
            </w:r>
            <w:r w:rsidRPr="00FA069A">
              <w:rPr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2411" w:type="dxa"/>
          </w:tcPr>
          <w:p w:rsidR="00842008" w:rsidRPr="00FA069A" w:rsidRDefault="00842008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управление делами Правительства автономного округа</w:t>
            </w:r>
          </w:p>
        </w:tc>
      </w:tr>
      <w:tr w:rsidR="00842008" w:rsidRPr="00FA069A" w:rsidTr="00B62A0D">
        <w:trPr>
          <w:trHeight w:val="2820"/>
        </w:trPr>
        <w:tc>
          <w:tcPr>
            <w:tcW w:w="566" w:type="dxa"/>
          </w:tcPr>
          <w:p w:rsidR="00842008" w:rsidRPr="00FA069A" w:rsidRDefault="00842008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2.</w:t>
            </w:r>
          </w:p>
        </w:tc>
        <w:tc>
          <w:tcPr>
            <w:tcW w:w="3085" w:type="dxa"/>
          </w:tcPr>
          <w:p w:rsidR="00842008" w:rsidRPr="00FA069A" w:rsidRDefault="00842008" w:rsidP="00FA069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Направление предварительных проектов планов информатизации исполнительных органов на очередной финансовый год (далее </w:t>
            </w:r>
            <w:r w:rsidR="00FA069A">
              <w:rPr>
                <w:sz w:val="24"/>
                <w:szCs w:val="24"/>
              </w:rPr>
              <w:t>–</w:t>
            </w:r>
            <w:r w:rsidRPr="00FA069A">
              <w:rPr>
                <w:sz w:val="24"/>
                <w:szCs w:val="24"/>
              </w:rPr>
              <w:t xml:space="preserve"> предварительные проекты планов информатизации)</w:t>
            </w:r>
          </w:p>
        </w:tc>
        <w:tc>
          <w:tcPr>
            <w:tcW w:w="2268" w:type="dxa"/>
          </w:tcPr>
          <w:p w:rsidR="00842008" w:rsidRPr="00FA069A" w:rsidRDefault="00842008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  <w:tc>
          <w:tcPr>
            <w:tcW w:w="1843" w:type="dxa"/>
          </w:tcPr>
          <w:p w:rsidR="00842008" w:rsidRPr="00FA069A" w:rsidRDefault="00842008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до 15 мая текущего года</w:t>
            </w:r>
          </w:p>
        </w:tc>
        <w:tc>
          <w:tcPr>
            <w:tcW w:w="2411" w:type="dxa"/>
          </w:tcPr>
          <w:p w:rsidR="00842008" w:rsidRPr="00FA069A" w:rsidRDefault="00842008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департамент информационных технологий и связи автономного округа </w:t>
            </w:r>
          </w:p>
        </w:tc>
      </w:tr>
      <w:tr w:rsidR="00A02B1A" w:rsidRPr="00FA069A" w:rsidTr="00B62A0D">
        <w:trPr>
          <w:trHeight w:val="1956"/>
        </w:trPr>
        <w:tc>
          <w:tcPr>
            <w:tcW w:w="566" w:type="dxa"/>
          </w:tcPr>
          <w:p w:rsidR="00A02B1A" w:rsidRPr="00FA069A" w:rsidRDefault="00842008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3</w:t>
            </w:r>
            <w:r w:rsidR="00A02B1A" w:rsidRPr="00FA069A">
              <w:rPr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Оценка предварительных проектов планов информатизации </w:t>
            </w:r>
          </w:p>
          <w:p w:rsidR="00A02B1A" w:rsidRPr="00FA069A" w:rsidRDefault="00A02B1A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A02B1A" w:rsidRPr="00FA069A" w:rsidRDefault="00A02B1A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  <w:tc>
          <w:tcPr>
            <w:tcW w:w="1843" w:type="dxa"/>
          </w:tcPr>
          <w:p w:rsidR="00FA069A" w:rsidRDefault="00FA069A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02B1A" w:rsidRPr="00FA069A">
              <w:rPr>
                <w:sz w:val="24"/>
                <w:szCs w:val="24"/>
              </w:rPr>
              <w:t xml:space="preserve"> течение </w:t>
            </w:r>
          </w:p>
          <w:p w:rsidR="00A02B1A" w:rsidRPr="00FA069A" w:rsidRDefault="00A02B1A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15 рабочих дней после представления предваритель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>ных проектов планов информатиза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 xml:space="preserve">ции </w:t>
            </w:r>
          </w:p>
        </w:tc>
        <w:tc>
          <w:tcPr>
            <w:tcW w:w="2411" w:type="dxa"/>
          </w:tcPr>
          <w:p w:rsidR="00A02B1A" w:rsidRPr="00FA069A" w:rsidRDefault="00A02B1A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</w:tr>
      <w:tr w:rsidR="00BA52F7" w:rsidRPr="00FA069A" w:rsidTr="00B62A0D">
        <w:trPr>
          <w:trHeight w:val="438"/>
        </w:trPr>
        <w:tc>
          <w:tcPr>
            <w:tcW w:w="566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4.</w:t>
            </w:r>
          </w:p>
        </w:tc>
        <w:tc>
          <w:tcPr>
            <w:tcW w:w="3085" w:type="dxa"/>
          </w:tcPr>
          <w:p w:rsidR="00BA52F7" w:rsidRPr="00FA069A" w:rsidRDefault="00BA52F7" w:rsidP="00B62A0D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проектов планов информатизации исполнительных органов на очередной финансовый год</w:t>
            </w:r>
            <w:r w:rsidR="00B62A0D">
              <w:rPr>
                <w:sz w:val="24"/>
                <w:szCs w:val="24"/>
              </w:rPr>
              <w:t xml:space="preserve"> </w:t>
            </w:r>
            <w:r w:rsidRPr="00FA069A">
              <w:rPr>
                <w:sz w:val="24"/>
                <w:szCs w:val="24"/>
              </w:rPr>
              <w:t xml:space="preserve">(далее – проекты планов </w:t>
            </w:r>
          </w:p>
        </w:tc>
        <w:tc>
          <w:tcPr>
            <w:tcW w:w="2268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  <w:tc>
          <w:tcPr>
            <w:tcW w:w="1843" w:type="dxa"/>
          </w:tcPr>
          <w:p w:rsidR="00FA069A" w:rsidRDefault="00FA069A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A52F7" w:rsidRPr="00FA069A">
              <w:rPr>
                <w:sz w:val="24"/>
                <w:szCs w:val="24"/>
              </w:rPr>
              <w:t xml:space="preserve"> течение 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10 рабочих дней со дня принятия закона об окружном бюджете</w:t>
            </w:r>
          </w:p>
        </w:tc>
        <w:tc>
          <w:tcPr>
            <w:tcW w:w="2411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</w:tr>
      <w:tr w:rsidR="00BA52F7" w:rsidRPr="00FA069A" w:rsidTr="00B62A0D">
        <w:trPr>
          <w:trHeight w:val="154"/>
          <w:tblHeader/>
        </w:trPr>
        <w:tc>
          <w:tcPr>
            <w:tcW w:w="566" w:type="dxa"/>
          </w:tcPr>
          <w:p w:rsidR="00BA52F7" w:rsidRPr="00FA069A" w:rsidRDefault="00BA52F7" w:rsidP="00FA069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85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BA52F7" w:rsidRPr="00FA069A" w:rsidRDefault="00BA52F7" w:rsidP="00050B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5</w:t>
            </w:r>
          </w:p>
        </w:tc>
      </w:tr>
      <w:tr w:rsidR="00BA52F7" w:rsidRPr="00FA069A" w:rsidTr="00B62A0D">
        <w:trPr>
          <w:trHeight w:val="1037"/>
        </w:trPr>
        <w:tc>
          <w:tcPr>
            <w:tcW w:w="566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BA52F7" w:rsidRPr="00FA069A" w:rsidRDefault="00BA52F7" w:rsidP="00BA52F7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информатизации) </w:t>
            </w:r>
          </w:p>
          <w:p w:rsidR="00BA52F7" w:rsidRPr="00FA069A" w:rsidRDefault="00BA52F7" w:rsidP="00BA52F7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в соответствии с утвержденными объемами ассигнований</w:t>
            </w:r>
          </w:p>
        </w:tc>
        <w:tc>
          <w:tcPr>
            <w:tcW w:w="2268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A52F7" w:rsidRPr="00FA069A" w:rsidRDefault="00BA52F7" w:rsidP="002803FE">
            <w:pPr>
              <w:tabs>
                <w:tab w:val="left" w:pos="1735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BA52F7" w:rsidRPr="00FA069A" w:rsidTr="00B62A0D">
        <w:trPr>
          <w:trHeight w:val="1371"/>
        </w:trPr>
        <w:tc>
          <w:tcPr>
            <w:tcW w:w="566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5.</w:t>
            </w:r>
          </w:p>
        </w:tc>
        <w:tc>
          <w:tcPr>
            <w:tcW w:w="3085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Оценка проектов планов информатизации</w:t>
            </w: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  <w:tc>
          <w:tcPr>
            <w:tcW w:w="1843" w:type="dxa"/>
          </w:tcPr>
          <w:p w:rsidR="00FA069A" w:rsidRDefault="00FA069A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A52F7" w:rsidRPr="00FA069A">
              <w:rPr>
                <w:sz w:val="24"/>
                <w:szCs w:val="24"/>
              </w:rPr>
              <w:t xml:space="preserve"> течение 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15 рабочих дней после представления проектов планов информатиза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>ции</w:t>
            </w:r>
          </w:p>
        </w:tc>
        <w:tc>
          <w:tcPr>
            <w:tcW w:w="2411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</w:tr>
      <w:tr w:rsidR="00BA52F7" w:rsidRPr="00FA069A" w:rsidTr="00B62A0D">
        <w:trPr>
          <w:trHeight w:val="645"/>
        </w:trPr>
        <w:tc>
          <w:tcPr>
            <w:tcW w:w="566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6.</w:t>
            </w:r>
          </w:p>
        </w:tc>
        <w:tc>
          <w:tcPr>
            <w:tcW w:w="3085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Утверждение итоговых проектов планов информатизации </w:t>
            </w: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  <w:tc>
          <w:tcPr>
            <w:tcW w:w="1843" w:type="dxa"/>
          </w:tcPr>
          <w:p w:rsid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в течение 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5 рабочих дней с момента получения положитель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>ного заключения на проект плана информатиза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>ции</w:t>
            </w:r>
          </w:p>
        </w:tc>
        <w:tc>
          <w:tcPr>
            <w:tcW w:w="2411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BA52F7" w:rsidRPr="00FA069A" w:rsidTr="00B62A0D">
        <w:trPr>
          <w:trHeight w:val="552"/>
        </w:trPr>
        <w:tc>
          <w:tcPr>
            <w:tcW w:w="566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7.</w:t>
            </w: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FA069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копий утверждённых планов информатизации и размещение на официальном сайте исполнительного органа</w:t>
            </w:r>
          </w:p>
        </w:tc>
        <w:tc>
          <w:tcPr>
            <w:tcW w:w="2268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в течение 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3 рабочих дней с момента утверждения плана информатиза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>ции</w:t>
            </w:r>
          </w:p>
        </w:tc>
        <w:tc>
          <w:tcPr>
            <w:tcW w:w="2411" w:type="dxa"/>
          </w:tcPr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2803F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BA52F7" w:rsidRPr="00FA069A" w:rsidTr="00B62A0D">
        <w:trPr>
          <w:trHeight w:val="1915"/>
        </w:trPr>
        <w:tc>
          <w:tcPr>
            <w:tcW w:w="566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8</w:t>
            </w:r>
            <w:r w:rsidR="00FA069A">
              <w:rPr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на рассмотрение сводного плана информатизации исполнительных органов на очередной финансовый год</w:t>
            </w:r>
          </w:p>
        </w:tc>
        <w:tc>
          <w:tcPr>
            <w:tcW w:w="2268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  <w:tc>
          <w:tcPr>
            <w:tcW w:w="1843" w:type="dxa"/>
          </w:tcPr>
          <w:p w:rsidR="00BA52F7" w:rsidRPr="00FA069A" w:rsidRDefault="00FA069A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BA52F7" w:rsidRPr="00FA069A">
              <w:rPr>
                <w:sz w:val="24"/>
                <w:szCs w:val="24"/>
              </w:rPr>
              <w:t xml:space="preserve">ри месяца с момента вступления в силу закона об окружном бюджете </w:t>
            </w:r>
          </w:p>
        </w:tc>
        <w:tc>
          <w:tcPr>
            <w:tcW w:w="2411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комиссия по развитию информационного общества и формированию электронного правительства в автономном округе</w:t>
            </w:r>
          </w:p>
        </w:tc>
      </w:tr>
      <w:tr w:rsidR="00BA52F7" w:rsidRPr="00FA069A" w:rsidTr="00B62A0D">
        <w:trPr>
          <w:trHeight w:val="645"/>
        </w:trPr>
        <w:tc>
          <w:tcPr>
            <w:tcW w:w="566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9. </w:t>
            </w:r>
          </w:p>
        </w:tc>
        <w:tc>
          <w:tcPr>
            <w:tcW w:w="3085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отчётов о выполнении плана информатизации, утверждённого на текущий год</w:t>
            </w:r>
          </w:p>
        </w:tc>
        <w:tc>
          <w:tcPr>
            <w:tcW w:w="2268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  <w:tc>
          <w:tcPr>
            <w:tcW w:w="1843" w:type="dxa"/>
          </w:tcPr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до 25 декабря текущего календарного года</w:t>
            </w:r>
          </w:p>
        </w:tc>
        <w:tc>
          <w:tcPr>
            <w:tcW w:w="2411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</w:tr>
      <w:tr w:rsidR="00BA52F7" w:rsidRPr="00FA069A" w:rsidTr="00B62A0D">
        <w:trPr>
          <w:trHeight w:val="525"/>
        </w:trPr>
        <w:tc>
          <w:tcPr>
            <w:tcW w:w="566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10.</w:t>
            </w: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FA069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на рассмотрение сводного отчёта об основных затратах на информатизацию исполнительных органов</w:t>
            </w: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до </w:t>
            </w:r>
            <w:r w:rsidR="00FA069A">
              <w:rPr>
                <w:sz w:val="24"/>
                <w:szCs w:val="24"/>
              </w:rPr>
              <w:t>0</w:t>
            </w:r>
            <w:r w:rsidRPr="00FA069A">
              <w:rPr>
                <w:sz w:val="24"/>
                <w:szCs w:val="24"/>
              </w:rPr>
              <w:t xml:space="preserve">1 февраля года, следующего  за текущим календарным годом 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BA52F7" w:rsidRDefault="00BA52F7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комиссия по развитию информационного общества и формированию электронного правительства в автономном округе</w:t>
            </w:r>
          </w:p>
          <w:p w:rsidR="00B62A0D" w:rsidRPr="00FA069A" w:rsidRDefault="00B62A0D" w:rsidP="00CD292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B62A0D" w:rsidRPr="00FA069A" w:rsidTr="00B62A0D">
        <w:trPr>
          <w:trHeight w:val="141"/>
        </w:trPr>
        <w:tc>
          <w:tcPr>
            <w:tcW w:w="566" w:type="dxa"/>
          </w:tcPr>
          <w:p w:rsidR="00B62A0D" w:rsidRPr="00FA069A" w:rsidRDefault="00B62A0D" w:rsidP="00B62A0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lastRenderedPageBreak/>
              <w:t>1</w:t>
            </w:r>
          </w:p>
        </w:tc>
        <w:tc>
          <w:tcPr>
            <w:tcW w:w="3085" w:type="dxa"/>
          </w:tcPr>
          <w:p w:rsidR="00B62A0D" w:rsidRPr="00FA069A" w:rsidRDefault="00B62A0D" w:rsidP="00B62A0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2</w:t>
            </w:r>
          </w:p>
        </w:tc>
        <w:tc>
          <w:tcPr>
            <w:tcW w:w="2268" w:type="dxa"/>
          </w:tcPr>
          <w:p w:rsidR="00B62A0D" w:rsidRPr="00FA069A" w:rsidRDefault="00B62A0D" w:rsidP="00B62A0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3</w:t>
            </w:r>
          </w:p>
        </w:tc>
        <w:tc>
          <w:tcPr>
            <w:tcW w:w="1843" w:type="dxa"/>
          </w:tcPr>
          <w:p w:rsidR="00B62A0D" w:rsidRPr="00FA069A" w:rsidRDefault="00B62A0D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</w:pPr>
            <w:r>
              <w:t>4</w:t>
            </w:r>
          </w:p>
        </w:tc>
        <w:tc>
          <w:tcPr>
            <w:tcW w:w="2411" w:type="dxa"/>
          </w:tcPr>
          <w:p w:rsidR="00B62A0D" w:rsidRPr="00FA069A" w:rsidRDefault="00B62A0D" w:rsidP="00B62A0D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5</w:t>
            </w:r>
          </w:p>
        </w:tc>
      </w:tr>
      <w:tr w:rsidR="00BA52F7" w:rsidRPr="00FA069A" w:rsidTr="00B62A0D">
        <w:trPr>
          <w:trHeight w:val="831"/>
        </w:trPr>
        <w:tc>
          <w:tcPr>
            <w:tcW w:w="566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11.</w:t>
            </w:r>
          </w:p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085" w:type="dxa"/>
          </w:tcPr>
          <w:p w:rsidR="00BA52F7" w:rsidRPr="00FA069A" w:rsidRDefault="00BA52F7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Направление изменений в утверждённые планы информатизации</w:t>
            </w:r>
          </w:p>
        </w:tc>
        <w:tc>
          <w:tcPr>
            <w:tcW w:w="2268" w:type="dxa"/>
          </w:tcPr>
          <w:p w:rsidR="00BA52F7" w:rsidRPr="00FA069A" w:rsidRDefault="00BA52F7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исполнительные органы</w:t>
            </w:r>
          </w:p>
        </w:tc>
        <w:tc>
          <w:tcPr>
            <w:tcW w:w="1843" w:type="dxa"/>
          </w:tcPr>
          <w:p w:rsidR="00B62A0D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при необходи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 xml:space="preserve">мости, 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в том числе при проведении внеплановых мероприятий по информатиза</w:t>
            </w:r>
            <w:r w:rsidR="00B62A0D">
              <w:rPr>
                <w:sz w:val="24"/>
                <w:szCs w:val="24"/>
              </w:rPr>
              <w:t>-</w:t>
            </w:r>
            <w:r w:rsidRPr="00FA069A">
              <w:rPr>
                <w:sz w:val="24"/>
                <w:szCs w:val="24"/>
              </w:rPr>
              <w:t>ции во исполнение актов Президента Российской Федерации, Правительства Российской Федерации, Губернатора автономного округа, Правительства автономного округа</w:t>
            </w:r>
          </w:p>
        </w:tc>
        <w:tc>
          <w:tcPr>
            <w:tcW w:w="2411" w:type="dxa"/>
          </w:tcPr>
          <w:p w:rsidR="00BA52F7" w:rsidRPr="00FA069A" w:rsidRDefault="00BA52F7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</w:tr>
      <w:tr w:rsidR="00BA52F7" w:rsidRPr="00FA069A" w:rsidTr="00B62A0D">
        <w:trPr>
          <w:trHeight w:val="1635"/>
        </w:trPr>
        <w:tc>
          <w:tcPr>
            <w:tcW w:w="566" w:type="dxa"/>
          </w:tcPr>
          <w:p w:rsidR="00BA52F7" w:rsidRPr="00FA069A" w:rsidRDefault="00BA52F7" w:rsidP="00CD292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12.</w:t>
            </w:r>
          </w:p>
        </w:tc>
        <w:tc>
          <w:tcPr>
            <w:tcW w:w="3085" w:type="dxa"/>
          </w:tcPr>
          <w:p w:rsidR="00BA52F7" w:rsidRPr="00FA069A" w:rsidRDefault="00BA52F7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Оценка изменений в утверждённые планы информатизации</w:t>
            </w:r>
          </w:p>
        </w:tc>
        <w:tc>
          <w:tcPr>
            <w:tcW w:w="2268" w:type="dxa"/>
          </w:tcPr>
          <w:p w:rsidR="00BA52F7" w:rsidRPr="00FA069A" w:rsidRDefault="00BA52F7" w:rsidP="00B055A1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департамент информационных технологий и связи автономного округа</w:t>
            </w:r>
          </w:p>
        </w:tc>
        <w:tc>
          <w:tcPr>
            <w:tcW w:w="1843" w:type="dxa"/>
          </w:tcPr>
          <w:p w:rsidR="00FA069A" w:rsidRDefault="00BA52F7" w:rsidP="00B055A1">
            <w:pPr>
              <w:tabs>
                <w:tab w:val="left" w:pos="1735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в течение </w:t>
            </w:r>
          </w:p>
          <w:p w:rsidR="00B62A0D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5 рабочих дней после представления изменений в утверждённый план информатиза</w:t>
            </w:r>
            <w:r w:rsidR="00B62A0D">
              <w:rPr>
                <w:sz w:val="24"/>
                <w:szCs w:val="24"/>
              </w:rPr>
              <w:t>-</w:t>
            </w:r>
          </w:p>
          <w:p w:rsidR="00BA52F7" w:rsidRPr="00FA069A" w:rsidRDefault="00BA52F7" w:rsidP="00B62A0D">
            <w:pPr>
              <w:tabs>
                <w:tab w:val="left" w:pos="1735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>ции</w:t>
            </w:r>
          </w:p>
        </w:tc>
        <w:tc>
          <w:tcPr>
            <w:tcW w:w="2411" w:type="dxa"/>
          </w:tcPr>
          <w:p w:rsidR="00BA52F7" w:rsidRPr="00FA069A" w:rsidRDefault="00BA52F7" w:rsidP="007B09A0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FA069A">
              <w:rPr>
                <w:sz w:val="24"/>
                <w:szCs w:val="24"/>
              </w:rPr>
              <w:t xml:space="preserve">исполнительные органы </w:t>
            </w:r>
          </w:p>
        </w:tc>
      </w:tr>
    </w:tbl>
    <w:p w:rsidR="002F2DD0" w:rsidRPr="00FA069A" w:rsidRDefault="00F60ABA" w:rsidP="00FA069A">
      <w:pPr>
        <w:pStyle w:val="a5"/>
        <w:ind w:firstLine="708"/>
        <w:jc w:val="right"/>
      </w:pPr>
      <w:r w:rsidRPr="00476143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FA069A">
        <w:t>».</w:t>
      </w:r>
    </w:p>
    <w:p w:rsidR="00352D3F" w:rsidRPr="00476143" w:rsidRDefault="00352D3F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2B1A" w:rsidRPr="00476143" w:rsidRDefault="00A02B1A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2B1A" w:rsidRPr="00476143" w:rsidRDefault="00A02B1A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2B1A" w:rsidRPr="00476143" w:rsidRDefault="00A02B1A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2B1A" w:rsidRPr="00476143" w:rsidRDefault="00A02B1A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2B1A" w:rsidRPr="00476143" w:rsidRDefault="00A02B1A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0172" w:rsidRPr="00476143" w:rsidRDefault="00F90172" w:rsidP="00352D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F90172" w:rsidRPr="00476143" w:rsidSect="00FA069A">
          <w:pgSz w:w="11906" w:h="16838"/>
          <w:pgMar w:top="851" w:right="746" w:bottom="993" w:left="1080" w:header="709" w:footer="709" w:gutter="0"/>
          <w:pgNumType w:start="10"/>
          <w:cols w:space="708"/>
          <w:docGrid w:linePitch="360"/>
        </w:sectPr>
      </w:pPr>
    </w:p>
    <w:p w:rsidR="00AA413D" w:rsidRPr="00476143" w:rsidRDefault="00B62A0D" w:rsidP="00AA413D">
      <w:pPr>
        <w:pStyle w:val="ConsPlusNormal"/>
        <w:ind w:firstLine="540"/>
        <w:jc w:val="both"/>
      </w:pPr>
      <w:r>
        <w:lastRenderedPageBreak/>
        <w:t>1.2.14.8</w:t>
      </w:r>
      <w:r w:rsidR="00E234B2" w:rsidRPr="00476143">
        <w:t>. дополнить приложением № 3 следующего содержания:</w:t>
      </w:r>
    </w:p>
    <w:p w:rsidR="00667268" w:rsidRPr="00476143" w:rsidRDefault="00667268" w:rsidP="00667268">
      <w:pPr>
        <w:pStyle w:val="a5"/>
        <w:ind w:firstLine="708"/>
        <w:jc w:val="both"/>
        <w:rPr>
          <w:sz w:val="28"/>
          <w:szCs w:val="28"/>
        </w:rPr>
      </w:pPr>
    </w:p>
    <w:p w:rsidR="00140073" w:rsidRPr="008A3CD4" w:rsidRDefault="008A3CD4" w:rsidP="00FA069A">
      <w:pPr>
        <w:autoSpaceDE w:val="0"/>
        <w:autoSpaceDN w:val="0"/>
        <w:adjustRightInd w:val="0"/>
        <w:spacing w:line="360" w:lineRule="auto"/>
        <w:ind w:left="9356"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>«</w:t>
      </w:r>
      <w:r w:rsidR="00140073" w:rsidRPr="008A3CD4">
        <w:rPr>
          <w:bCs/>
          <w:sz w:val="20"/>
          <w:szCs w:val="20"/>
        </w:rPr>
        <w:t xml:space="preserve">Приложение № 3 </w:t>
      </w:r>
    </w:p>
    <w:p w:rsidR="00140073" w:rsidRPr="008A3CD4" w:rsidRDefault="00140073" w:rsidP="00140073">
      <w:pPr>
        <w:autoSpaceDE w:val="0"/>
        <w:autoSpaceDN w:val="0"/>
        <w:adjustRightInd w:val="0"/>
        <w:ind w:left="9356"/>
        <w:outlineLvl w:val="0"/>
        <w:rPr>
          <w:bCs/>
          <w:sz w:val="20"/>
          <w:szCs w:val="20"/>
        </w:rPr>
      </w:pPr>
      <w:r w:rsidRPr="008A3CD4">
        <w:rPr>
          <w:bCs/>
          <w:sz w:val="20"/>
          <w:szCs w:val="20"/>
        </w:rPr>
        <w:t>к Правилам подготовки планов информатизации     исполнительных органов государственной власти</w:t>
      </w:r>
    </w:p>
    <w:p w:rsidR="00140073" w:rsidRPr="008A3CD4" w:rsidRDefault="00140073" w:rsidP="00140073">
      <w:pPr>
        <w:autoSpaceDE w:val="0"/>
        <w:autoSpaceDN w:val="0"/>
        <w:adjustRightInd w:val="0"/>
        <w:ind w:left="8496" w:firstLine="860"/>
        <w:outlineLvl w:val="0"/>
        <w:rPr>
          <w:bCs/>
          <w:sz w:val="20"/>
          <w:szCs w:val="20"/>
        </w:rPr>
      </w:pPr>
      <w:r w:rsidRPr="008A3CD4">
        <w:rPr>
          <w:bCs/>
          <w:sz w:val="20"/>
          <w:szCs w:val="20"/>
        </w:rPr>
        <w:t>Ямало-Ненецкого автономного округа</w:t>
      </w:r>
    </w:p>
    <w:p w:rsidR="00140073" w:rsidRPr="008A3CD4" w:rsidRDefault="00140073" w:rsidP="00140073">
      <w:pPr>
        <w:tabs>
          <w:tab w:val="left" w:pos="9356"/>
        </w:tabs>
        <w:autoSpaceDE w:val="0"/>
        <w:autoSpaceDN w:val="0"/>
        <w:adjustRightInd w:val="0"/>
        <w:spacing w:line="360" w:lineRule="auto"/>
        <w:ind w:left="5528"/>
        <w:jc w:val="center"/>
        <w:outlineLvl w:val="0"/>
        <w:rPr>
          <w:bCs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2"/>
        <w:gridCol w:w="703"/>
        <w:gridCol w:w="850"/>
        <w:gridCol w:w="708"/>
        <w:gridCol w:w="567"/>
        <w:gridCol w:w="708"/>
        <w:gridCol w:w="851"/>
        <w:gridCol w:w="654"/>
        <w:gridCol w:w="851"/>
        <w:gridCol w:w="567"/>
        <w:gridCol w:w="850"/>
        <w:gridCol w:w="851"/>
        <w:gridCol w:w="764"/>
        <w:gridCol w:w="722"/>
        <w:gridCol w:w="695"/>
        <w:gridCol w:w="851"/>
        <w:gridCol w:w="851"/>
        <w:gridCol w:w="709"/>
        <w:gridCol w:w="992"/>
        <w:gridCol w:w="851"/>
        <w:gridCol w:w="708"/>
      </w:tblGrid>
      <w:tr w:rsidR="00140073" w:rsidRPr="00476143" w:rsidTr="00FA069A">
        <w:trPr>
          <w:trHeight w:val="300"/>
        </w:trPr>
        <w:tc>
          <w:tcPr>
            <w:tcW w:w="15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8A3CD4" w:rsidP="002803FE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ТИПОВАЯ ФОРМА</w:t>
            </w:r>
          </w:p>
        </w:tc>
      </w:tr>
      <w:tr w:rsidR="00140073" w:rsidRPr="00476143" w:rsidTr="00FA069A">
        <w:trPr>
          <w:trHeight w:val="300"/>
        </w:trPr>
        <w:tc>
          <w:tcPr>
            <w:tcW w:w="15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jc w:val="center"/>
              <w:rPr>
                <w:bCs/>
                <w:sz w:val="12"/>
                <w:szCs w:val="12"/>
              </w:rPr>
            </w:pPr>
            <w:r w:rsidRPr="00FA069A">
              <w:rPr>
                <w:bCs/>
                <w:sz w:val="12"/>
                <w:szCs w:val="12"/>
              </w:rPr>
              <w:t>Отчет о выполнении плана информатизации за _____ год</w:t>
            </w:r>
          </w:p>
        </w:tc>
      </w:tr>
      <w:tr w:rsidR="00140073" w:rsidRPr="00476143" w:rsidTr="00FA069A">
        <w:trPr>
          <w:trHeight w:val="300"/>
        </w:trPr>
        <w:tc>
          <w:tcPr>
            <w:tcW w:w="15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Наименование исполнительного органа государственной власти Ямало-Ненецкого автономного округа: ____________________________________________________________________________________________</w:t>
            </w:r>
          </w:p>
        </w:tc>
      </w:tr>
      <w:tr w:rsidR="00140073" w:rsidRPr="00476143" w:rsidTr="00FA069A">
        <w:trPr>
          <w:trHeight w:val="585"/>
        </w:trPr>
        <w:tc>
          <w:tcPr>
            <w:tcW w:w="15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b/>
                <w:bCs/>
                <w:sz w:val="12"/>
                <w:szCs w:val="12"/>
              </w:rPr>
            </w:pPr>
            <w:r w:rsidRPr="00FA069A">
              <w:rPr>
                <w:b/>
                <w:bCs/>
                <w:sz w:val="12"/>
                <w:szCs w:val="12"/>
              </w:rPr>
              <w:t>Раздел 1. Сведения о результатах работы по реализации мероприятий по информатизации, включая описание качественных и количественных характеристик достигнутых результатов</w:t>
            </w:r>
          </w:p>
        </w:tc>
      </w:tr>
      <w:tr w:rsidR="00FA069A" w:rsidRPr="00476143" w:rsidTr="008A3CD4">
        <w:trPr>
          <w:trHeight w:val="1035"/>
        </w:trPr>
        <w:tc>
          <w:tcPr>
            <w:tcW w:w="432" w:type="dxa"/>
            <w:vMerge w:val="restart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№ п/п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A3CD4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Цель реализа</w:t>
            </w:r>
            <w:r w:rsidR="00FA069A" w:rsidRPr="00FA069A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ции мероп</w:t>
            </w:r>
            <w:r w:rsidR="008A3CD4">
              <w:rPr>
                <w:sz w:val="12"/>
                <w:szCs w:val="12"/>
              </w:rPr>
              <w:t>-</w:t>
            </w:r>
          </w:p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риятия по инфор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ма</w:t>
            </w:r>
            <w:r w:rsidR="00FA069A" w:rsidRPr="00FA069A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F04691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Код классифи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кации операций сектора государс</w:t>
            </w:r>
            <w:r w:rsidR="00F04691">
              <w:rPr>
                <w:sz w:val="12"/>
                <w:szCs w:val="12"/>
              </w:rPr>
              <w:t>т</w:t>
            </w:r>
            <w:r w:rsidR="00FA069A" w:rsidRPr="00FA069A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венного управления (КОСГУ)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FA069A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Наиме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нование мероп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риятия</w:t>
            </w:r>
            <w:r w:rsidR="00FA069A" w:rsidRPr="00FA069A">
              <w:rPr>
                <w:sz w:val="12"/>
                <w:szCs w:val="12"/>
              </w:rPr>
              <w:t xml:space="preserve"> </w:t>
            </w:r>
            <w:r w:rsidRPr="00FA069A">
              <w:rPr>
                <w:sz w:val="12"/>
                <w:szCs w:val="12"/>
              </w:rPr>
              <w:t>по инфор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мати</w:t>
            </w:r>
            <w:r w:rsidR="00FA069A" w:rsidRPr="00FA069A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зации*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Целевой показатель в отношении мероприятий по информатизации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Тип меро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прия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тия</w:t>
            </w:r>
            <w:r w:rsidRPr="00FA069A">
              <w:rPr>
                <w:b/>
                <w:bCs/>
                <w:sz w:val="12"/>
                <w:szCs w:val="12"/>
              </w:rPr>
              <w:t>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Основание для реализации мероприя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тия по информа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тизации**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Функции исполнительного органа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Получен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ные результаты от реализации мероприя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тия по информа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тизации. Указать, достигнуты ли цели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Сведения о заключен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ных государст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венных контрак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тах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1E0B94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Источник финанси</w:t>
            </w:r>
            <w:r w:rsidR="001E0B94">
              <w:rPr>
                <w:sz w:val="12"/>
                <w:szCs w:val="12"/>
              </w:rPr>
              <w:t>-р</w:t>
            </w:r>
            <w:r w:rsidRPr="00FA069A">
              <w:rPr>
                <w:sz w:val="12"/>
                <w:szCs w:val="12"/>
              </w:rPr>
              <w:t>ования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Ранее запланированный объем расходов на реализацию мероприятия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Фактический объем расходов на реализацию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1E0B94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Причины отклонения фактического объема расходов от планируемого (при наличии)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4B7D80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Ориентиро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ванность на импортоза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мещение (указать</w:t>
            </w:r>
            <w:r w:rsidR="00F04691">
              <w:rPr>
                <w:sz w:val="12"/>
                <w:szCs w:val="12"/>
              </w:rPr>
              <w:t>,</w:t>
            </w:r>
            <w:r w:rsidRPr="00FA069A">
              <w:rPr>
                <w:sz w:val="12"/>
                <w:szCs w:val="12"/>
              </w:rPr>
              <w:t xml:space="preserve"> выполнение какого мероприя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тия плана осуществ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 xml:space="preserve">ляется или тип </w:t>
            </w:r>
            <w:r w:rsidR="001E0B94">
              <w:rPr>
                <w:sz w:val="12"/>
                <w:szCs w:val="12"/>
              </w:rPr>
              <w:t>программ-</w:t>
            </w:r>
            <w:r w:rsidRPr="00FA069A">
              <w:rPr>
                <w:sz w:val="12"/>
                <w:szCs w:val="12"/>
              </w:rPr>
              <w:t>много обеспече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ния)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При</w:t>
            </w:r>
            <w:r w:rsidR="00FA069A" w:rsidRPr="00FA069A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мечание</w:t>
            </w:r>
          </w:p>
        </w:tc>
      </w:tr>
      <w:tr w:rsidR="008A3CD4" w:rsidRPr="00476143" w:rsidTr="008A3CD4">
        <w:trPr>
          <w:trHeight w:val="1395"/>
        </w:trPr>
        <w:tc>
          <w:tcPr>
            <w:tcW w:w="432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3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40073" w:rsidRPr="00FA069A" w:rsidRDefault="00140073" w:rsidP="00F04691">
            <w:pPr>
              <w:ind w:right="26"/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наи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мено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 xml:space="preserve">вание </w:t>
            </w:r>
            <w:r w:rsidR="008A3CD4">
              <w:rPr>
                <w:sz w:val="12"/>
                <w:szCs w:val="12"/>
              </w:rPr>
              <w:t>целе-</w:t>
            </w:r>
            <w:r w:rsidRPr="00FA069A">
              <w:rPr>
                <w:sz w:val="12"/>
                <w:szCs w:val="12"/>
              </w:rPr>
              <w:t>вого пока</w:t>
            </w:r>
            <w:r w:rsidR="008A3CD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зателя</w:t>
            </w:r>
          </w:p>
        </w:tc>
        <w:tc>
          <w:tcPr>
            <w:tcW w:w="708" w:type="dxa"/>
            <w:shd w:val="clear" w:color="auto" w:fill="auto"/>
            <w:hideMark/>
          </w:tcPr>
          <w:p w:rsidR="00140073" w:rsidRPr="00FA069A" w:rsidRDefault="00140073" w:rsidP="008A3CD4">
            <w:pPr>
              <w:ind w:right="26"/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достиг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нутое значение целевого показа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теля за отчет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ный период</w:t>
            </w:r>
          </w:p>
        </w:tc>
        <w:tc>
          <w:tcPr>
            <w:tcW w:w="851" w:type="dxa"/>
            <w:shd w:val="clear" w:color="auto" w:fill="auto"/>
            <w:hideMark/>
          </w:tcPr>
          <w:p w:rsidR="00140073" w:rsidRPr="00FA069A" w:rsidRDefault="00140073" w:rsidP="00F04691">
            <w:pPr>
              <w:ind w:right="26"/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процент выполне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ния в соответст</w:t>
            </w:r>
            <w:r w:rsidR="00F04691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вии с фактиче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ским объемом финансиро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вания</w:t>
            </w:r>
          </w:p>
        </w:tc>
        <w:tc>
          <w:tcPr>
            <w:tcW w:w="654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наиме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нова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ние функ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ции</w:t>
            </w:r>
          </w:p>
        </w:tc>
        <w:tc>
          <w:tcPr>
            <w:tcW w:w="850" w:type="dxa"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норматив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ные правовые акты, утверждаю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 xml:space="preserve">щие </w:t>
            </w:r>
            <w:r w:rsidR="001E0B94" w:rsidRPr="00FA069A">
              <w:rPr>
                <w:sz w:val="12"/>
                <w:szCs w:val="12"/>
              </w:rPr>
              <w:t>функции</w:t>
            </w:r>
            <w:r w:rsidRPr="00FA069A">
              <w:rPr>
                <w:sz w:val="12"/>
                <w:szCs w:val="12"/>
              </w:rPr>
              <w:t>***</w:t>
            </w:r>
          </w:p>
        </w:tc>
        <w:tc>
          <w:tcPr>
            <w:tcW w:w="851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4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22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95" w:type="dxa"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окруж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ного бюджета</w:t>
            </w:r>
            <w:r w:rsidRPr="00FA069A">
              <w:rPr>
                <w:sz w:val="12"/>
                <w:szCs w:val="12"/>
              </w:rPr>
              <w:br/>
              <w:t>(тыс. руб.)</w:t>
            </w:r>
          </w:p>
        </w:tc>
        <w:tc>
          <w:tcPr>
            <w:tcW w:w="851" w:type="dxa"/>
            <w:shd w:val="clear" w:color="auto" w:fill="auto"/>
            <w:hideMark/>
          </w:tcPr>
          <w:p w:rsidR="001E0B94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из иных источников финансиро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вания</w:t>
            </w:r>
          </w:p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 xml:space="preserve"> (тыс. руб.)</w:t>
            </w:r>
          </w:p>
        </w:tc>
        <w:tc>
          <w:tcPr>
            <w:tcW w:w="851" w:type="dxa"/>
            <w:shd w:val="clear" w:color="auto" w:fill="auto"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окружного бюджета</w:t>
            </w:r>
            <w:r w:rsidRPr="00FA069A">
              <w:rPr>
                <w:sz w:val="12"/>
                <w:szCs w:val="12"/>
              </w:rPr>
              <w:br/>
              <w:t>(тыс. руб.)</w:t>
            </w:r>
          </w:p>
        </w:tc>
        <w:tc>
          <w:tcPr>
            <w:tcW w:w="709" w:type="dxa"/>
            <w:shd w:val="clear" w:color="auto" w:fill="auto"/>
            <w:hideMark/>
          </w:tcPr>
          <w:p w:rsidR="001E0B94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из иных источни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ков финан</w:t>
            </w:r>
            <w:r w:rsidR="001E0B94">
              <w:rPr>
                <w:sz w:val="12"/>
                <w:szCs w:val="12"/>
              </w:rPr>
              <w:t>-</w:t>
            </w:r>
            <w:r w:rsidRPr="00FA069A">
              <w:rPr>
                <w:sz w:val="12"/>
                <w:szCs w:val="12"/>
              </w:rPr>
              <w:t>сирова</w:t>
            </w:r>
            <w:r w:rsidR="001E0B94">
              <w:rPr>
                <w:sz w:val="12"/>
                <w:szCs w:val="12"/>
              </w:rPr>
              <w:t>-</w:t>
            </w:r>
          </w:p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ния (тыс. руб.)</w:t>
            </w:r>
          </w:p>
        </w:tc>
        <w:tc>
          <w:tcPr>
            <w:tcW w:w="992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</w:tr>
      <w:tr w:rsidR="008A3CD4" w:rsidRPr="00476143" w:rsidTr="008A3CD4">
        <w:trPr>
          <w:trHeight w:val="174"/>
        </w:trPr>
        <w:tc>
          <w:tcPr>
            <w:tcW w:w="432" w:type="dxa"/>
            <w:shd w:val="clear" w:color="auto" w:fill="auto"/>
            <w:noWrap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1</w:t>
            </w:r>
          </w:p>
        </w:tc>
        <w:tc>
          <w:tcPr>
            <w:tcW w:w="703" w:type="dxa"/>
            <w:shd w:val="clear" w:color="auto" w:fill="auto"/>
            <w:noWrap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40073" w:rsidRPr="00FA069A" w:rsidRDefault="00140073" w:rsidP="002803FE">
            <w:pPr>
              <w:jc w:val="center"/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140073" w:rsidRPr="00FA069A" w:rsidRDefault="00F04691" w:rsidP="00F0469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</w:t>
            </w:r>
          </w:p>
        </w:tc>
        <w:tc>
          <w:tcPr>
            <w:tcW w:w="654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764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</w:t>
            </w:r>
          </w:p>
        </w:tc>
        <w:tc>
          <w:tcPr>
            <w:tcW w:w="722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  <w:tc>
          <w:tcPr>
            <w:tcW w:w="695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140073" w:rsidRPr="00FA069A" w:rsidRDefault="00F04691" w:rsidP="00280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</w:tr>
      <w:tr w:rsidR="008A3CD4" w:rsidRPr="00476143" w:rsidTr="008A3CD4">
        <w:trPr>
          <w:trHeight w:val="134"/>
        </w:trPr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</w:tr>
      <w:tr w:rsidR="008A3CD4" w:rsidRPr="00476143" w:rsidTr="008A3CD4">
        <w:trPr>
          <w:trHeight w:val="121"/>
        </w:trPr>
        <w:tc>
          <w:tcPr>
            <w:tcW w:w="43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69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</w:tr>
      <w:tr w:rsidR="00FA069A" w:rsidRPr="00476143" w:rsidTr="008A3CD4">
        <w:trPr>
          <w:trHeight w:val="119"/>
        </w:trPr>
        <w:tc>
          <w:tcPr>
            <w:tcW w:w="10078" w:type="dxa"/>
            <w:gridSpan w:val="14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jc w:val="right"/>
              <w:rPr>
                <w:bCs/>
                <w:sz w:val="12"/>
                <w:szCs w:val="12"/>
              </w:rPr>
            </w:pPr>
            <w:r w:rsidRPr="00FA069A">
              <w:rPr>
                <w:bCs/>
                <w:sz w:val="12"/>
                <w:szCs w:val="12"/>
              </w:rPr>
              <w:t>Итого (тыс.</w:t>
            </w:r>
            <w:r w:rsidR="00FA069A" w:rsidRPr="00FA069A">
              <w:rPr>
                <w:bCs/>
                <w:sz w:val="12"/>
                <w:szCs w:val="12"/>
              </w:rPr>
              <w:t xml:space="preserve"> </w:t>
            </w:r>
            <w:r w:rsidRPr="00FA069A">
              <w:rPr>
                <w:bCs/>
                <w:sz w:val="12"/>
                <w:szCs w:val="12"/>
              </w:rPr>
              <w:t xml:space="preserve">руб.) 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bCs/>
                <w:sz w:val="12"/>
                <w:szCs w:val="12"/>
              </w:rPr>
            </w:pPr>
            <w:r w:rsidRPr="00FA069A">
              <w:rPr>
                <w:bCs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b/>
                <w:bCs/>
                <w:sz w:val="12"/>
                <w:szCs w:val="12"/>
              </w:rPr>
            </w:pPr>
            <w:r w:rsidRPr="00FA069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b/>
                <w:bCs/>
                <w:sz w:val="12"/>
                <w:szCs w:val="12"/>
              </w:rPr>
            </w:pPr>
            <w:r w:rsidRPr="00FA069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b/>
                <w:bCs/>
                <w:sz w:val="12"/>
                <w:szCs w:val="12"/>
              </w:rPr>
            </w:pPr>
            <w:r w:rsidRPr="00FA069A">
              <w:rPr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 </w:t>
            </w:r>
          </w:p>
        </w:tc>
      </w:tr>
      <w:tr w:rsidR="008A3CD4" w:rsidRPr="00476143" w:rsidTr="008A3CD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</w:tr>
      <w:tr w:rsidR="00FA069A" w:rsidRPr="00476143" w:rsidTr="008A3CD4">
        <w:trPr>
          <w:trHeight w:val="91"/>
        </w:trPr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F04691">
            <w:pPr>
              <w:rPr>
                <w:bCs/>
                <w:sz w:val="12"/>
                <w:szCs w:val="12"/>
              </w:rPr>
            </w:pPr>
            <w:r w:rsidRPr="00FA069A">
              <w:rPr>
                <w:bCs/>
                <w:sz w:val="12"/>
                <w:szCs w:val="12"/>
              </w:rPr>
              <w:t>Примечание</w:t>
            </w:r>
            <w:r w:rsidR="00F04691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2803FE">
            <w:pPr>
              <w:rPr>
                <w:sz w:val="12"/>
                <w:szCs w:val="12"/>
              </w:rPr>
            </w:pPr>
          </w:p>
        </w:tc>
      </w:tr>
      <w:tr w:rsidR="00140073" w:rsidRPr="00476143" w:rsidTr="00FA069A">
        <w:trPr>
          <w:trHeight w:val="168"/>
        </w:trPr>
        <w:tc>
          <w:tcPr>
            <w:tcW w:w="15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FA069A" w:rsidP="002803FE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* Тип мероприятия –</w:t>
            </w:r>
            <w:r w:rsidR="00140073" w:rsidRPr="00FA069A">
              <w:rPr>
                <w:sz w:val="12"/>
                <w:szCs w:val="12"/>
              </w:rPr>
              <w:t xml:space="preserve"> мероприятия по информатизации могут быть направлены на создание, развитие, модернизацию,  эксплуатацию или обучение.</w:t>
            </w:r>
          </w:p>
        </w:tc>
      </w:tr>
      <w:tr w:rsidR="00140073" w:rsidRPr="00476143" w:rsidTr="00FA069A">
        <w:trPr>
          <w:trHeight w:val="60"/>
        </w:trPr>
        <w:tc>
          <w:tcPr>
            <w:tcW w:w="15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F04691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 xml:space="preserve">** Основания для реализации мероприятия по информатизации </w:t>
            </w:r>
            <w:r w:rsidR="00F04691">
              <w:rPr>
                <w:sz w:val="12"/>
                <w:szCs w:val="12"/>
              </w:rPr>
              <w:t>–</w:t>
            </w:r>
            <w:r w:rsidRPr="00FA069A">
              <w:rPr>
                <w:sz w:val="12"/>
                <w:szCs w:val="12"/>
              </w:rPr>
              <w:t xml:space="preserve"> сведения о федеральных законах, актах и поручениях Президента Российской Федерации, актах Правительства Российской Федерации и актах субъектов Российской Федерации</w:t>
            </w:r>
            <w:r w:rsidR="00F04691">
              <w:rPr>
                <w:sz w:val="12"/>
                <w:szCs w:val="12"/>
              </w:rPr>
              <w:t>.</w:t>
            </w:r>
          </w:p>
        </w:tc>
      </w:tr>
      <w:tr w:rsidR="00140073" w:rsidRPr="00476143" w:rsidTr="00FA069A">
        <w:trPr>
          <w:trHeight w:val="202"/>
        </w:trPr>
        <w:tc>
          <w:tcPr>
            <w:tcW w:w="15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0073" w:rsidRPr="00FA069A" w:rsidRDefault="00140073" w:rsidP="00F04691">
            <w:pPr>
              <w:rPr>
                <w:sz w:val="12"/>
                <w:szCs w:val="12"/>
              </w:rPr>
            </w:pPr>
            <w:r w:rsidRPr="00FA069A">
              <w:rPr>
                <w:sz w:val="12"/>
                <w:szCs w:val="12"/>
              </w:rPr>
              <w:t>*** Нормативные правовые акты, утверждающие функции</w:t>
            </w:r>
            <w:r w:rsidR="00F04691">
              <w:rPr>
                <w:sz w:val="12"/>
                <w:szCs w:val="12"/>
              </w:rPr>
              <w:t>, –</w:t>
            </w:r>
            <w:r w:rsidRPr="00FA069A">
              <w:rPr>
                <w:sz w:val="12"/>
                <w:szCs w:val="12"/>
              </w:rPr>
              <w:t xml:space="preserve"> наименование, номер и дата (с указанием пункта, статьи) нормативного правового акта, утверждающего функции и полномочия исполнительного органа</w:t>
            </w:r>
            <w:r w:rsidR="00F04691">
              <w:rPr>
                <w:sz w:val="12"/>
                <w:szCs w:val="12"/>
              </w:rPr>
              <w:t>.</w:t>
            </w:r>
          </w:p>
        </w:tc>
      </w:tr>
    </w:tbl>
    <w:p w:rsidR="00140073" w:rsidRPr="00476143" w:rsidRDefault="00140073" w:rsidP="00140073">
      <w:r w:rsidRPr="00476143">
        <w:br w:type="page"/>
      </w:r>
    </w:p>
    <w:tbl>
      <w:tblPr>
        <w:tblW w:w="14638" w:type="dxa"/>
        <w:tblInd w:w="93" w:type="dxa"/>
        <w:tblLook w:val="04A0"/>
      </w:tblPr>
      <w:tblGrid>
        <w:gridCol w:w="533"/>
        <w:gridCol w:w="1758"/>
        <w:gridCol w:w="1836"/>
        <w:gridCol w:w="1758"/>
        <w:gridCol w:w="1410"/>
        <w:gridCol w:w="3227"/>
        <w:gridCol w:w="1370"/>
        <w:gridCol w:w="1168"/>
        <w:gridCol w:w="1578"/>
      </w:tblGrid>
      <w:tr w:rsidR="00140073" w:rsidRPr="00476143" w:rsidTr="002803FE">
        <w:trPr>
          <w:trHeight w:val="761"/>
        </w:trPr>
        <w:tc>
          <w:tcPr>
            <w:tcW w:w="14638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476143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 xml:space="preserve"> Раздел 2. Сведения об оборудовании, расходных материалах и программном обеспечении, приобретенных в рамках реализации мероприятий по информатизации</w:t>
            </w:r>
          </w:p>
        </w:tc>
      </w:tr>
      <w:tr w:rsidR="00140073" w:rsidRPr="00476143" w:rsidTr="002803FE">
        <w:trPr>
          <w:trHeight w:val="777"/>
        </w:trPr>
        <w:tc>
          <w:tcPr>
            <w:tcW w:w="5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rFonts w:ascii="Times" w:hAnsi="Times"/>
                <w:sz w:val="18"/>
                <w:szCs w:val="18"/>
              </w:rPr>
              <w:t>№ п/п</w:t>
            </w:r>
          </w:p>
        </w:tc>
        <w:tc>
          <w:tcPr>
            <w:tcW w:w="1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rFonts w:ascii="Times" w:hAnsi="Times"/>
                <w:sz w:val="18"/>
                <w:szCs w:val="18"/>
              </w:rPr>
              <w:t>Цель реализации мероприятия по информатизации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rFonts w:ascii="Times" w:hAnsi="Times"/>
                <w:sz w:val="18"/>
                <w:szCs w:val="18"/>
              </w:rPr>
              <w:t>Код классификации операций сектора государственного управления (КОСГУ)</w:t>
            </w:r>
          </w:p>
        </w:tc>
        <w:tc>
          <w:tcPr>
            <w:tcW w:w="17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rFonts w:ascii="Times" w:hAnsi="Times"/>
                <w:sz w:val="18"/>
                <w:szCs w:val="18"/>
              </w:rPr>
              <w:t>Наименование мероприятия</w:t>
            </w:r>
            <w:r w:rsidRPr="00476143">
              <w:rPr>
                <w:rFonts w:ascii="Times" w:hAnsi="Times"/>
                <w:sz w:val="18"/>
                <w:szCs w:val="18"/>
              </w:rPr>
              <w:br/>
              <w:t xml:space="preserve"> по информатизации 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rFonts w:ascii="Times" w:hAnsi="Times"/>
                <w:sz w:val="18"/>
                <w:szCs w:val="18"/>
              </w:rPr>
              <w:t>Тип мероприятия</w:t>
            </w:r>
          </w:p>
        </w:tc>
        <w:tc>
          <w:tcPr>
            <w:tcW w:w="32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rFonts w:ascii="Times" w:hAnsi="Times"/>
                <w:sz w:val="18"/>
                <w:szCs w:val="18"/>
              </w:rPr>
              <w:t>Наименование оборудования, расходных материалов и программного обеспечения, необходимых для реализации мероприятий по информатизации, и их характеристики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Оборудование, расходные материалы и программное обеспечение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D0BE1" w:rsidP="008A570A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Наименование записи в </w:t>
            </w:r>
            <w:r w:rsidR="008A570A">
              <w:rPr>
                <w:sz w:val="18"/>
                <w:szCs w:val="18"/>
              </w:rPr>
              <w:t>р</w:t>
            </w:r>
            <w:r w:rsidRPr="00476143">
              <w:rPr>
                <w:sz w:val="18"/>
                <w:szCs w:val="18"/>
              </w:rPr>
              <w:t xml:space="preserve">еестре </w:t>
            </w:r>
            <w:r w:rsidR="008A570A">
              <w:rPr>
                <w:sz w:val="18"/>
                <w:szCs w:val="18"/>
              </w:rPr>
              <w:t>о</w:t>
            </w:r>
            <w:r w:rsidRPr="00476143">
              <w:rPr>
                <w:sz w:val="18"/>
                <w:szCs w:val="18"/>
              </w:rPr>
              <w:t>течественного ПО (номер программного обеспечения в реестре)</w:t>
            </w:r>
          </w:p>
        </w:tc>
      </w:tr>
      <w:tr w:rsidR="00140073" w:rsidRPr="00476143" w:rsidTr="002803FE">
        <w:trPr>
          <w:trHeight w:val="683"/>
        </w:trPr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8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3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количество (ед.)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стоимость (тыс. руб.)</w:t>
            </w:r>
          </w:p>
        </w:tc>
        <w:tc>
          <w:tcPr>
            <w:tcW w:w="15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073" w:rsidRPr="00476143" w:rsidRDefault="00140073" w:rsidP="002803FE">
            <w:pPr>
              <w:rPr>
                <w:rFonts w:ascii="Times" w:hAnsi="Times"/>
                <w:sz w:val="18"/>
                <w:szCs w:val="18"/>
              </w:rPr>
            </w:pPr>
          </w:p>
        </w:tc>
      </w:tr>
      <w:tr w:rsidR="00140073" w:rsidRPr="00476143" w:rsidTr="008A3CD4">
        <w:trPr>
          <w:trHeight w:val="175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9</w:t>
            </w:r>
          </w:p>
        </w:tc>
      </w:tr>
      <w:tr w:rsidR="00140073" w:rsidRPr="00476143" w:rsidTr="008A3CD4">
        <w:trPr>
          <w:trHeight w:val="94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</w:tr>
      <w:tr w:rsidR="00140073" w:rsidRPr="00476143" w:rsidTr="008A3CD4">
        <w:trPr>
          <w:trHeight w:val="168"/>
        </w:trPr>
        <w:tc>
          <w:tcPr>
            <w:tcW w:w="5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476143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</w:tr>
      <w:tr w:rsidR="00140073" w:rsidRPr="008A3CD4" w:rsidTr="004B7D80">
        <w:trPr>
          <w:trHeight w:val="311"/>
        </w:trPr>
        <w:tc>
          <w:tcPr>
            <w:tcW w:w="105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40073" w:rsidRPr="008A3CD4" w:rsidRDefault="00140073" w:rsidP="002803FE">
            <w:pPr>
              <w:jc w:val="right"/>
              <w:rPr>
                <w:rFonts w:ascii="Times" w:hAnsi="Times"/>
                <w:bCs/>
                <w:color w:val="000000"/>
                <w:sz w:val="18"/>
                <w:szCs w:val="18"/>
              </w:rPr>
            </w:pPr>
            <w:r w:rsidRPr="008A3CD4">
              <w:rPr>
                <w:rFonts w:ascii="Times" w:hAnsi="Times"/>
                <w:bCs/>
                <w:color w:val="000000"/>
                <w:sz w:val="18"/>
                <w:szCs w:val="18"/>
              </w:rPr>
              <w:t>Итого (тыс. руб)*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073" w:rsidRPr="008A3CD4" w:rsidRDefault="00140073" w:rsidP="002803FE">
            <w:pPr>
              <w:jc w:val="center"/>
              <w:rPr>
                <w:rFonts w:ascii="Times" w:hAnsi="Times"/>
                <w:color w:val="000000"/>
                <w:sz w:val="18"/>
                <w:szCs w:val="18"/>
              </w:rPr>
            </w:pPr>
            <w:r w:rsidRPr="008A3CD4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0073" w:rsidRPr="008A3CD4" w:rsidRDefault="00140073" w:rsidP="002803FE">
            <w:pPr>
              <w:jc w:val="center"/>
              <w:rPr>
                <w:rFonts w:ascii="Times" w:hAnsi="Times"/>
                <w:bCs/>
                <w:color w:val="000000"/>
                <w:sz w:val="18"/>
                <w:szCs w:val="18"/>
              </w:rPr>
            </w:pPr>
            <w:r w:rsidRPr="008A3CD4">
              <w:rPr>
                <w:rFonts w:ascii="Times" w:hAnsi="Times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  <w:r w:rsidRPr="008A3CD4">
              <w:rPr>
                <w:rFonts w:ascii="Times" w:hAnsi="Times"/>
                <w:color w:val="000000"/>
                <w:sz w:val="18"/>
                <w:szCs w:val="18"/>
              </w:rPr>
              <w:t> </w:t>
            </w:r>
          </w:p>
        </w:tc>
      </w:tr>
      <w:tr w:rsidR="00140073" w:rsidRPr="008A3CD4" w:rsidTr="002803FE">
        <w:trPr>
          <w:trHeight w:val="311"/>
        </w:trPr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0073" w:rsidRPr="008A3CD4" w:rsidRDefault="00140073" w:rsidP="008A570A">
            <w:pPr>
              <w:rPr>
                <w:rFonts w:ascii="Times" w:hAnsi="Times"/>
                <w:bCs/>
                <w:color w:val="000000"/>
                <w:sz w:val="18"/>
                <w:szCs w:val="18"/>
              </w:rPr>
            </w:pPr>
            <w:r w:rsidRPr="008A3CD4">
              <w:rPr>
                <w:rFonts w:ascii="Times" w:hAnsi="Times"/>
                <w:bCs/>
                <w:color w:val="000000"/>
                <w:sz w:val="18"/>
                <w:szCs w:val="18"/>
              </w:rPr>
              <w:t>Примечание</w:t>
            </w:r>
            <w:r w:rsidR="008A570A">
              <w:rPr>
                <w:rFonts w:ascii="Times" w:hAnsi="Times"/>
                <w:bCs/>
                <w:color w:val="000000"/>
                <w:sz w:val="18"/>
                <w:szCs w:val="18"/>
              </w:rPr>
              <w:t>.</w:t>
            </w:r>
            <w:r w:rsidRPr="008A3CD4">
              <w:rPr>
                <w:rFonts w:ascii="Times" w:hAnsi="Times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073" w:rsidRPr="008A3CD4" w:rsidRDefault="00140073" w:rsidP="002803FE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</w:tr>
      <w:tr w:rsidR="00140073" w:rsidRPr="00476143" w:rsidTr="002803FE">
        <w:trPr>
          <w:trHeight w:val="590"/>
        </w:trPr>
        <w:tc>
          <w:tcPr>
            <w:tcW w:w="146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0073" w:rsidRPr="00476143" w:rsidRDefault="00140073" w:rsidP="008A570A">
            <w:pPr>
              <w:rPr>
                <w:rFonts w:ascii="Times" w:hAnsi="Times"/>
                <w:color w:val="000000"/>
                <w:sz w:val="18"/>
                <w:szCs w:val="18"/>
              </w:rPr>
            </w:pPr>
            <w:r w:rsidRPr="00476143">
              <w:rPr>
                <w:rFonts w:ascii="Times" w:hAnsi="Times"/>
                <w:color w:val="000000"/>
                <w:sz w:val="18"/>
                <w:szCs w:val="18"/>
              </w:rPr>
              <w:t>*</w:t>
            </w:r>
            <w:r w:rsidR="008A570A">
              <w:rPr>
                <w:rFonts w:ascii="Times" w:hAnsi="Times"/>
                <w:color w:val="000000"/>
                <w:sz w:val="18"/>
                <w:szCs w:val="18"/>
              </w:rPr>
              <w:t xml:space="preserve"> </w:t>
            </w:r>
            <w:r w:rsidRPr="00476143">
              <w:rPr>
                <w:rFonts w:ascii="Times" w:hAnsi="Times"/>
                <w:color w:val="000000"/>
                <w:sz w:val="18"/>
                <w:szCs w:val="18"/>
              </w:rPr>
              <w:t xml:space="preserve">Итоговые суммы по каждому мероприятию, приведенные в данном разделе, должны совпадать с итоговыми суммами соответствующего мероприятия, указанного в </w:t>
            </w:r>
            <w:r w:rsidRPr="008A3CD4">
              <w:rPr>
                <w:rFonts w:ascii="Times" w:hAnsi="Times"/>
                <w:color w:val="000000"/>
                <w:sz w:val="18"/>
                <w:szCs w:val="18"/>
              </w:rPr>
              <w:t>разделе 1</w:t>
            </w:r>
            <w:r w:rsidR="002F77A6" w:rsidRPr="008A3CD4">
              <w:rPr>
                <w:color w:val="000000"/>
                <w:sz w:val="18"/>
                <w:szCs w:val="18"/>
              </w:rPr>
              <w:t>.</w:t>
            </w:r>
          </w:p>
        </w:tc>
      </w:tr>
    </w:tbl>
    <w:p w:rsidR="004B7D80" w:rsidRPr="00476143" w:rsidRDefault="004B7D80" w:rsidP="00B62D2B">
      <w:pPr>
        <w:pStyle w:val="a5"/>
        <w:jc w:val="both"/>
        <w:rPr>
          <w:sz w:val="28"/>
          <w:szCs w:val="28"/>
        </w:rPr>
      </w:pPr>
    </w:p>
    <w:tbl>
      <w:tblPr>
        <w:tblW w:w="14752" w:type="dxa"/>
        <w:tblInd w:w="93" w:type="dxa"/>
        <w:tblLook w:val="04A0"/>
      </w:tblPr>
      <w:tblGrid>
        <w:gridCol w:w="527"/>
        <w:gridCol w:w="25"/>
        <w:gridCol w:w="771"/>
        <w:gridCol w:w="614"/>
        <w:gridCol w:w="2331"/>
        <w:gridCol w:w="701"/>
        <w:gridCol w:w="702"/>
        <w:gridCol w:w="1099"/>
        <w:gridCol w:w="332"/>
        <w:gridCol w:w="1243"/>
        <w:gridCol w:w="309"/>
        <w:gridCol w:w="622"/>
        <w:gridCol w:w="622"/>
        <w:gridCol w:w="76"/>
        <w:gridCol w:w="1563"/>
        <w:gridCol w:w="158"/>
        <w:gridCol w:w="1585"/>
        <w:gridCol w:w="27"/>
        <w:gridCol w:w="1317"/>
        <w:gridCol w:w="128"/>
      </w:tblGrid>
      <w:tr w:rsidR="004B7D80" w:rsidRPr="00476143" w:rsidTr="008A3CD4">
        <w:trPr>
          <w:gridAfter w:val="1"/>
          <w:wAfter w:w="128" w:type="dxa"/>
          <w:trHeight w:val="639"/>
        </w:trPr>
        <w:tc>
          <w:tcPr>
            <w:tcW w:w="1462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6143">
              <w:rPr>
                <w:b/>
                <w:bCs/>
                <w:color w:val="25282E"/>
                <w:sz w:val="20"/>
                <w:szCs w:val="20"/>
              </w:rPr>
              <w:t xml:space="preserve">Раздел 3. </w:t>
            </w:r>
            <w:r w:rsidRPr="00476143">
              <w:rPr>
                <w:b/>
                <w:bCs/>
                <w:sz w:val="20"/>
                <w:szCs w:val="20"/>
              </w:rPr>
              <w:t>Сведения о центрах обработки данных, информационно-телекоммуникационных систем и информационных технологиях, совместно используемых исполнительными органами государственной власти Ямало-Ненецкого автономного округа</w:t>
            </w:r>
          </w:p>
        </w:tc>
      </w:tr>
      <w:tr w:rsidR="004B7D80" w:rsidRPr="00476143" w:rsidTr="008A3CD4">
        <w:trPr>
          <w:gridAfter w:val="1"/>
          <w:wAfter w:w="128" w:type="dxa"/>
          <w:trHeight w:val="220"/>
        </w:trPr>
        <w:tc>
          <w:tcPr>
            <w:tcW w:w="6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Количество сотрудников</w:t>
            </w:r>
          </w:p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8A3CD4">
        <w:trPr>
          <w:gridAfter w:val="1"/>
          <w:wAfter w:w="128" w:type="dxa"/>
          <w:trHeight w:val="274"/>
        </w:trPr>
        <w:tc>
          <w:tcPr>
            <w:tcW w:w="677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Количество автоматизированных рабочих мест</w:t>
            </w:r>
          </w:p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8A3CD4">
        <w:trPr>
          <w:gridAfter w:val="1"/>
          <w:wAfter w:w="128" w:type="dxa"/>
          <w:trHeight w:val="320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8A3CD4">
        <w:trPr>
          <w:gridAfter w:val="1"/>
          <w:wAfter w:w="128" w:type="dxa"/>
          <w:trHeight w:val="45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№ п/п</w:t>
            </w:r>
          </w:p>
        </w:tc>
        <w:tc>
          <w:tcPr>
            <w:tcW w:w="624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Совместно используемые объекты информационно-телекоммуникационных технологий, включая ЦОД, сети и иные совместно используемые ИКТ*</w:t>
            </w:r>
          </w:p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(включая РМТКС, ЦОД ГКУ «Ресурсы Ямала», мощности управления делами Правительства автономного округа) 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Количество пользователей ИОГВ</w:t>
            </w:r>
            <w:r w:rsidR="008A570A">
              <w:rPr>
                <w:sz w:val="18"/>
                <w:szCs w:val="18"/>
              </w:rPr>
              <w:t>,</w:t>
            </w:r>
            <w:r w:rsidRPr="00476143">
              <w:rPr>
                <w:sz w:val="18"/>
                <w:szCs w:val="18"/>
              </w:rPr>
              <w:t xml:space="preserve"> использующих ИКТ</w:t>
            </w:r>
          </w:p>
        </w:tc>
        <w:tc>
          <w:tcPr>
            <w:tcW w:w="16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Потребность использования ресурса (постоянная, периодическая) </w:t>
            </w:r>
            <w:r w:rsidR="008A570A">
              <w:rPr>
                <w:sz w:val="18"/>
                <w:szCs w:val="18"/>
              </w:rPr>
              <w:t>(</w:t>
            </w:r>
            <w:r w:rsidRPr="00476143">
              <w:rPr>
                <w:sz w:val="18"/>
                <w:szCs w:val="18"/>
              </w:rPr>
              <w:t>указать периодику</w:t>
            </w:r>
            <w:r w:rsidR="008A570A">
              <w:rPr>
                <w:sz w:val="18"/>
                <w:szCs w:val="18"/>
              </w:rPr>
              <w:t>)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Необходимость в дополнительном подключении рабочих мест 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Прирост подключенных рабочих мест за  отчетный период 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Примечание</w:t>
            </w:r>
          </w:p>
        </w:tc>
      </w:tr>
      <w:tr w:rsidR="004B7D80" w:rsidRPr="00476143" w:rsidTr="008A3CD4">
        <w:trPr>
          <w:gridAfter w:val="1"/>
          <w:wAfter w:w="128" w:type="dxa"/>
          <w:trHeight w:val="135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624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5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6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</w:tr>
      <w:tr w:rsidR="004B7D80" w:rsidRPr="00476143" w:rsidTr="008A3CD4">
        <w:trPr>
          <w:gridAfter w:val="1"/>
          <w:wAfter w:w="128" w:type="dxa"/>
          <w:trHeight w:val="107"/>
        </w:trPr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B7D80" w:rsidRPr="00476143" w:rsidRDefault="004B7D80" w:rsidP="008A3CD4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2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7</w:t>
            </w:r>
          </w:p>
        </w:tc>
      </w:tr>
      <w:tr w:rsidR="004B7D80" w:rsidRPr="00476143" w:rsidTr="008A3CD4">
        <w:trPr>
          <w:gridAfter w:val="1"/>
          <w:wAfter w:w="128" w:type="dxa"/>
          <w:trHeight w:val="181"/>
        </w:trPr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4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B7D80" w:rsidRPr="00476143" w:rsidTr="008A3CD4">
        <w:trPr>
          <w:gridAfter w:val="1"/>
          <w:wAfter w:w="128" w:type="dxa"/>
          <w:trHeight w:val="242"/>
        </w:trPr>
        <w:tc>
          <w:tcPr>
            <w:tcW w:w="5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B7D80" w:rsidRPr="008A3CD4" w:rsidTr="008A3CD4">
        <w:trPr>
          <w:gridAfter w:val="1"/>
          <w:wAfter w:w="128" w:type="dxa"/>
          <w:trHeight w:val="305"/>
        </w:trPr>
        <w:tc>
          <w:tcPr>
            <w:tcW w:w="67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8A570A">
            <w:pPr>
              <w:rPr>
                <w:bCs/>
                <w:color w:val="000000"/>
                <w:sz w:val="18"/>
                <w:szCs w:val="18"/>
              </w:rPr>
            </w:pPr>
            <w:r w:rsidRPr="008A3CD4">
              <w:rPr>
                <w:bCs/>
                <w:color w:val="000000"/>
                <w:sz w:val="18"/>
                <w:szCs w:val="18"/>
              </w:rPr>
              <w:t>Примечание</w:t>
            </w:r>
            <w:r w:rsidR="008A570A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1E0B94">
        <w:trPr>
          <w:gridAfter w:val="1"/>
          <w:wAfter w:w="128" w:type="dxa"/>
          <w:trHeight w:val="141"/>
        </w:trPr>
        <w:tc>
          <w:tcPr>
            <w:tcW w:w="99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Default="004B7D80" w:rsidP="008A3CD4">
            <w:pPr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 xml:space="preserve">* ЦОД </w:t>
            </w:r>
            <w:r w:rsidR="008A3CD4">
              <w:rPr>
                <w:color w:val="000000"/>
                <w:sz w:val="18"/>
                <w:szCs w:val="18"/>
              </w:rPr>
              <w:t>–</w:t>
            </w:r>
            <w:r w:rsidRPr="00476143">
              <w:rPr>
                <w:color w:val="000000"/>
                <w:sz w:val="18"/>
                <w:szCs w:val="18"/>
              </w:rPr>
              <w:t xml:space="preserve"> центр обработки данных, ИКТ </w:t>
            </w:r>
            <w:r w:rsidR="008A3CD4">
              <w:rPr>
                <w:color w:val="000000"/>
                <w:sz w:val="18"/>
                <w:szCs w:val="18"/>
              </w:rPr>
              <w:t>–</w:t>
            </w:r>
            <w:r w:rsidRPr="00476143">
              <w:rPr>
                <w:color w:val="000000"/>
                <w:sz w:val="18"/>
                <w:szCs w:val="18"/>
              </w:rPr>
              <w:t xml:space="preserve"> информационно-коммуникационные технологии</w:t>
            </w:r>
            <w:r w:rsidR="008A570A">
              <w:rPr>
                <w:color w:val="000000"/>
                <w:sz w:val="18"/>
                <w:szCs w:val="18"/>
              </w:rPr>
              <w:t>.</w:t>
            </w:r>
            <w:r w:rsidRPr="00476143">
              <w:rPr>
                <w:color w:val="000000"/>
                <w:sz w:val="18"/>
                <w:szCs w:val="18"/>
              </w:rPr>
              <w:t xml:space="preserve"> </w:t>
            </w:r>
          </w:p>
          <w:p w:rsidR="001E0B94" w:rsidRDefault="001E0B94" w:rsidP="008A3CD4">
            <w:pPr>
              <w:rPr>
                <w:color w:val="000000"/>
                <w:sz w:val="18"/>
                <w:szCs w:val="18"/>
              </w:rPr>
            </w:pPr>
          </w:p>
          <w:p w:rsidR="001E0B94" w:rsidRPr="00476143" w:rsidRDefault="001E0B94" w:rsidP="008A3C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8A3CD4">
        <w:trPr>
          <w:trHeight w:val="352"/>
        </w:trPr>
        <w:tc>
          <w:tcPr>
            <w:tcW w:w="1475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76143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 Р</w:t>
            </w:r>
            <w:r w:rsidRPr="00476143">
              <w:rPr>
                <w:b/>
                <w:bCs/>
                <w:color w:val="25282E"/>
                <w:sz w:val="20"/>
                <w:szCs w:val="20"/>
              </w:rPr>
              <w:t xml:space="preserve">аздел 4. </w:t>
            </w:r>
            <w:r w:rsidRPr="00476143">
              <w:rPr>
                <w:b/>
                <w:bCs/>
                <w:sz w:val="20"/>
                <w:szCs w:val="20"/>
              </w:rPr>
              <w:t>Сведения о работе с используемыми информационными системами</w:t>
            </w:r>
          </w:p>
        </w:tc>
      </w:tr>
      <w:tr w:rsidR="004B7D80" w:rsidRPr="00476143" w:rsidTr="008A3CD4">
        <w:trPr>
          <w:trHeight w:val="453"/>
        </w:trPr>
        <w:tc>
          <w:tcPr>
            <w:tcW w:w="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№ п/п</w:t>
            </w:r>
          </w:p>
        </w:tc>
        <w:tc>
          <w:tcPr>
            <w:tcW w:w="13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Наименование ИС*</w:t>
            </w:r>
          </w:p>
        </w:tc>
        <w:tc>
          <w:tcPr>
            <w:tcW w:w="2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Специализированная система (ведомственная) да/нет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spacing w:after="240"/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Количество пользователей организации, подключенных к ИС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Увеличение количества пользователей в отчетном году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Планируемое увеличение количества пользователей в следующем отчетном году</w:t>
            </w: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Проводилась ли в отчетном году доработка ИС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Потребность использования ИС (постоянная, периодическая)</w:t>
            </w:r>
          </w:p>
        </w:tc>
        <w:tc>
          <w:tcPr>
            <w:tcW w:w="177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Степень востребованности ИС (критичная, полезная, малокритичная)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87C03" w:rsidRDefault="004B7D80" w:rsidP="008A570A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Наименование записи </w:t>
            </w:r>
          </w:p>
          <w:p w:rsidR="00887C03" w:rsidRDefault="004B7D80" w:rsidP="008A570A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 xml:space="preserve">в </w:t>
            </w:r>
            <w:r w:rsidR="008A570A">
              <w:rPr>
                <w:sz w:val="18"/>
                <w:szCs w:val="18"/>
              </w:rPr>
              <w:t>р</w:t>
            </w:r>
            <w:r w:rsidRPr="00476143">
              <w:rPr>
                <w:sz w:val="18"/>
                <w:szCs w:val="18"/>
              </w:rPr>
              <w:t xml:space="preserve">еестре </w:t>
            </w:r>
            <w:r w:rsidR="008A570A">
              <w:rPr>
                <w:sz w:val="18"/>
                <w:szCs w:val="18"/>
              </w:rPr>
              <w:t>о</w:t>
            </w:r>
            <w:r w:rsidRPr="00476143">
              <w:rPr>
                <w:sz w:val="18"/>
                <w:szCs w:val="18"/>
              </w:rPr>
              <w:t xml:space="preserve">течественного ПО (номер программного обеспечения </w:t>
            </w:r>
          </w:p>
          <w:p w:rsidR="004B7D80" w:rsidRPr="00476143" w:rsidRDefault="004B7D80" w:rsidP="008A570A">
            <w:pPr>
              <w:jc w:val="center"/>
              <w:rPr>
                <w:sz w:val="18"/>
                <w:szCs w:val="18"/>
              </w:rPr>
            </w:pPr>
            <w:r w:rsidRPr="00476143">
              <w:rPr>
                <w:sz w:val="18"/>
                <w:szCs w:val="18"/>
              </w:rPr>
              <w:t>в реестре)</w:t>
            </w:r>
          </w:p>
        </w:tc>
      </w:tr>
      <w:tr w:rsidR="004B7D80" w:rsidRPr="00476143" w:rsidTr="00887C03">
        <w:trPr>
          <w:trHeight w:val="1034"/>
        </w:trPr>
        <w:tc>
          <w:tcPr>
            <w:tcW w:w="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3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2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4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2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D80" w:rsidRPr="00476143" w:rsidRDefault="004B7D80" w:rsidP="00CD292E">
            <w:pPr>
              <w:rPr>
                <w:sz w:val="18"/>
                <w:szCs w:val="18"/>
              </w:rPr>
            </w:pPr>
          </w:p>
        </w:tc>
      </w:tr>
      <w:tr w:rsidR="004B7D80" w:rsidRPr="00476143" w:rsidTr="008A3CD4">
        <w:trPr>
          <w:trHeight w:val="103"/>
        </w:trPr>
        <w:tc>
          <w:tcPr>
            <w:tcW w:w="5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B7D80" w:rsidRPr="00476143" w:rsidRDefault="004B7D80" w:rsidP="008A3CD4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10</w:t>
            </w:r>
          </w:p>
        </w:tc>
      </w:tr>
      <w:tr w:rsidR="004B7D80" w:rsidRPr="00476143" w:rsidTr="008A3CD4">
        <w:trPr>
          <w:trHeight w:val="163"/>
        </w:trPr>
        <w:tc>
          <w:tcPr>
            <w:tcW w:w="5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B7D80" w:rsidRPr="00476143" w:rsidTr="008A3CD4">
        <w:trPr>
          <w:trHeight w:val="238"/>
        </w:trPr>
        <w:tc>
          <w:tcPr>
            <w:tcW w:w="55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80" w:rsidRPr="00476143" w:rsidRDefault="004B7D80" w:rsidP="00CD292E">
            <w:pPr>
              <w:jc w:val="center"/>
              <w:rPr>
                <w:color w:val="000000"/>
                <w:sz w:val="18"/>
                <w:szCs w:val="18"/>
              </w:rPr>
            </w:pPr>
            <w:r w:rsidRPr="0047614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B7D80" w:rsidRPr="00476143" w:rsidTr="008A3CD4">
        <w:trPr>
          <w:trHeight w:val="306"/>
        </w:trPr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8A3CD4" w:rsidTr="008A3CD4">
        <w:trPr>
          <w:trHeight w:val="306"/>
        </w:trPr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8A570A">
            <w:pPr>
              <w:rPr>
                <w:bCs/>
                <w:color w:val="000000"/>
                <w:sz w:val="18"/>
                <w:szCs w:val="18"/>
              </w:rPr>
            </w:pPr>
            <w:r w:rsidRPr="008A3CD4">
              <w:rPr>
                <w:bCs/>
                <w:color w:val="000000"/>
                <w:sz w:val="18"/>
                <w:szCs w:val="18"/>
              </w:rPr>
              <w:t>Примечание</w:t>
            </w:r>
            <w:r w:rsidR="008A570A">
              <w:rPr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8A3CD4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8A3CD4">
        <w:trPr>
          <w:trHeight w:val="306"/>
        </w:trPr>
        <w:tc>
          <w:tcPr>
            <w:tcW w:w="4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8A3CD4" w:rsidP="00CD292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*</w:t>
            </w:r>
            <w:r w:rsidR="008A570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ИС –</w:t>
            </w:r>
            <w:r w:rsidR="004B7D80" w:rsidRPr="00476143">
              <w:rPr>
                <w:color w:val="000000"/>
                <w:sz w:val="18"/>
                <w:szCs w:val="18"/>
              </w:rPr>
              <w:t xml:space="preserve"> информационная система</w:t>
            </w:r>
            <w:r w:rsidR="008A570A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  <w:sz w:val="18"/>
                <w:szCs w:val="18"/>
              </w:rPr>
            </w:pPr>
          </w:p>
        </w:tc>
      </w:tr>
      <w:tr w:rsidR="004B7D80" w:rsidRPr="00476143" w:rsidTr="008A3CD4">
        <w:trPr>
          <w:trHeight w:val="490"/>
        </w:trPr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D80" w:rsidRPr="00476143" w:rsidRDefault="004B7D80" w:rsidP="00CD292E">
            <w:pPr>
              <w:rPr>
                <w:color w:val="000000"/>
              </w:rPr>
            </w:pPr>
          </w:p>
        </w:tc>
      </w:tr>
      <w:tr w:rsidR="004B7D80" w:rsidRPr="00476143" w:rsidTr="008A3CD4">
        <w:trPr>
          <w:trHeight w:val="2865"/>
        </w:trPr>
        <w:tc>
          <w:tcPr>
            <w:tcW w:w="1475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7D80" w:rsidRPr="00476143" w:rsidRDefault="008A3CD4" w:rsidP="00CD292E">
            <w:pPr>
              <w:rPr>
                <w:color w:val="000000"/>
                <w:sz w:val="20"/>
                <w:szCs w:val="20"/>
              </w:rPr>
            </w:pPr>
            <w:r w:rsidRPr="00D25F51">
              <w:rPr>
                <w:color w:val="000000"/>
                <w:sz w:val="18"/>
                <w:szCs w:val="18"/>
              </w:rPr>
              <w:t>Руководитель исполнительного органа</w:t>
            </w:r>
            <w:r w:rsidRPr="0047614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___________   _____________________</w:t>
            </w:r>
            <w:r w:rsidRPr="00476143">
              <w:rPr>
                <w:color w:val="000000"/>
                <w:sz w:val="20"/>
                <w:szCs w:val="20"/>
              </w:rPr>
              <w:br/>
              <w:t xml:space="preserve">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           </w:t>
            </w:r>
            <w:r w:rsidRPr="00476143">
              <w:rPr>
                <w:color w:val="000000"/>
                <w:sz w:val="20"/>
                <w:szCs w:val="20"/>
              </w:rPr>
              <w:t xml:space="preserve">   </w:t>
            </w:r>
            <w:r w:rsidRPr="00D25F51">
              <w:rPr>
                <w:color w:val="000000"/>
                <w:sz w:val="16"/>
                <w:szCs w:val="16"/>
              </w:rPr>
              <w:t>(подпись)</w:t>
            </w:r>
            <w:r w:rsidRPr="00476143">
              <w:rPr>
                <w:color w:val="000000"/>
                <w:sz w:val="20"/>
                <w:szCs w:val="20"/>
              </w:rPr>
              <w:t xml:space="preserve">     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476143">
              <w:rPr>
                <w:color w:val="000000"/>
                <w:sz w:val="20"/>
                <w:szCs w:val="20"/>
              </w:rPr>
              <w:t xml:space="preserve"> </w:t>
            </w:r>
            <w:r w:rsidRPr="00D25F51">
              <w:rPr>
                <w:color w:val="000000"/>
                <w:sz w:val="16"/>
                <w:szCs w:val="16"/>
              </w:rPr>
              <w:t>(расшифровка подписи)</w:t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D25F51">
              <w:rPr>
                <w:color w:val="000000"/>
                <w:sz w:val="18"/>
                <w:szCs w:val="18"/>
              </w:rPr>
              <w:t>Ответственный исполнитель</w:t>
            </w:r>
            <w:r w:rsidRPr="0047614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        </w:t>
            </w:r>
            <w:r w:rsidRPr="00476143">
              <w:rPr>
                <w:color w:val="000000"/>
                <w:sz w:val="20"/>
                <w:szCs w:val="20"/>
              </w:rPr>
              <w:t>___________   ___________  __</w:t>
            </w:r>
            <w:r>
              <w:rPr>
                <w:color w:val="000000"/>
                <w:sz w:val="20"/>
                <w:szCs w:val="20"/>
              </w:rPr>
              <w:t>___________________  __________</w:t>
            </w:r>
            <w:r w:rsidRPr="0047614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   </w:t>
            </w:r>
            <w:r w:rsidRPr="00476143">
              <w:rPr>
                <w:color w:val="000000"/>
                <w:sz w:val="20"/>
                <w:szCs w:val="20"/>
              </w:rPr>
              <w:t xml:space="preserve">  </w:t>
            </w:r>
            <w:r w:rsidRPr="00D25F51">
              <w:rPr>
                <w:color w:val="000000"/>
                <w:sz w:val="16"/>
                <w:szCs w:val="16"/>
              </w:rPr>
              <w:t xml:space="preserve">(должность)    </w:t>
            </w:r>
            <w:r>
              <w:rPr>
                <w:color w:val="000000"/>
                <w:sz w:val="16"/>
                <w:szCs w:val="16"/>
              </w:rPr>
              <w:t xml:space="preserve">      </w:t>
            </w:r>
            <w:r w:rsidRPr="00D25F51">
              <w:rPr>
                <w:color w:val="000000"/>
                <w:sz w:val="16"/>
                <w:szCs w:val="16"/>
              </w:rPr>
              <w:t xml:space="preserve">    (подпись)   </w:t>
            </w:r>
            <w:r>
              <w:rPr>
                <w:color w:val="000000"/>
                <w:sz w:val="16"/>
                <w:szCs w:val="16"/>
              </w:rPr>
              <w:t xml:space="preserve">      </w:t>
            </w:r>
            <w:r w:rsidRPr="00D25F51">
              <w:rPr>
                <w:color w:val="000000"/>
                <w:sz w:val="16"/>
                <w:szCs w:val="16"/>
              </w:rPr>
              <w:t xml:space="preserve">  (расшифровка подписи)     </w:t>
            </w:r>
            <w:r>
              <w:rPr>
                <w:color w:val="000000"/>
                <w:sz w:val="16"/>
                <w:szCs w:val="16"/>
              </w:rPr>
              <w:t xml:space="preserve">         </w:t>
            </w:r>
            <w:r w:rsidRPr="00D25F5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 w:rsidRPr="00D25F51">
              <w:rPr>
                <w:color w:val="000000"/>
                <w:sz w:val="16"/>
                <w:szCs w:val="16"/>
              </w:rPr>
              <w:t>(телефон)</w:t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476143">
              <w:rPr>
                <w:color w:val="000000"/>
                <w:sz w:val="20"/>
                <w:szCs w:val="20"/>
              </w:rPr>
              <w:br/>
            </w:r>
            <w:r w:rsidRPr="00D25F51">
              <w:rPr>
                <w:color w:val="000000"/>
                <w:sz w:val="18"/>
                <w:szCs w:val="18"/>
              </w:rPr>
              <w:t>«__» ____________ 20__ г.»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</w:tr>
    </w:tbl>
    <w:p w:rsidR="004B7D80" w:rsidRPr="00476143" w:rsidRDefault="004B7D80" w:rsidP="004B7D80"/>
    <w:p w:rsidR="00206F05" w:rsidRPr="00476143" w:rsidRDefault="00206F05" w:rsidP="00B62D2B">
      <w:pPr>
        <w:pStyle w:val="a5"/>
        <w:jc w:val="both"/>
        <w:rPr>
          <w:sz w:val="28"/>
          <w:szCs w:val="28"/>
        </w:rPr>
        <w:sectPr w:rsidR="00206F05" w:rsidRPr="00476143" w:rsidSect="00FA069A">
          <w:pgSz w:w="16838" w:h="11906" w:orient="landscape"/>
          <w:pgMar w:top="709" w:right="851" w:bottom="746" w:left="993" w:header="709" w:footer="709" w:gutter="0"/>
          <w:pgNumType w:start="13"/>
          <w:cols w:space="708"/>
          <w:docGrid w:linePitch="360"/>
        </w:sectPr>
      </w:pPr>
      <w:r w:rsidRPr="00476143">
        <w:rPr>
          <w:sz w:val="28"/>
          <w:szCs w:val="28"/>
        </w:rPr>
        <w:br w:type="page"/>
      </w:r>
    </w:p>
    <w:p w:rsidR="00206F05" w:rsidRPr="00476143" w:rsidRDefault="008A570A" w:rsidP="00B046D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2</w:t>
      </w:r>
      <w:r w:rsidR="0086266E">
        <w:rPr>
          <w:sz w:val="28"/>
          <w:szCs w:val="28"/>
        </w:rPr>
        <w:t>. </w:t>
      </w:r>
      <w:r w:rsidR="00206F05" w:rsidRPr="00476143">
        <w:rPr>
          <w:sz w:val="28"/>
          <w:szCs w:val="28"/>
        </w:rPr>
        <w:t xml:space="preserve">Пункт 2.2 </w:t>
      </w:r>
      <w:r w:rsidR="0086266E">
        <w:rPr>
          <w:sz w:val="28"/>
          <w:szCs w:val="28"/>
        </w:rPr>
        <w:t>п</w:t>
      </w:r>
      <w:r w:rsidR="00206F05" w:rsidRPr="00476143">
        <w:rPr>
          <w:sz w:val="28"/>
          <w:szCs w:val="28"/>
        </w:rPr>
        <w:t xml:space="preserve">риложения № 2 к графику разработки проекта окружного бюджета на очередной финансовый год и плановый период, </w:t>
      </w:r>
      <w:r w:rsidR="00206F05" w:rsidRPr="001E0B94">
        <w:rPr>
          <w:sz w:val="28"/>
          <w:szCs w:val="28"/>
        </w:rPr>
        <w:t xml:space="preserve">являющемуся приложением к Положению о разработке проекта окружного бюджета на очередной финансовый год и плановый период, утверждённому </w:t>
      </w:r>
      <w:r w:rsidR="00206F05" w:rsidRPr="00476143">
        <w:rPr>
          <w:sz w:val="28"/>
          <w:szCs w:val="28"/>
        </w:rPr>
        <w:t>постановлением Правительства Ямало-Ненецкого автономного округа от 24 июня 2016 года</w:t>
      </w:r>
      <w:r w:rsidR="00B046DA" w:rsidRPr="00476143">
        <w:rPr>
          <w:sz w:val="28"/>
          <w:szCs w:val="28"/>
        </w:rPr>
        <w:t xml:space="preserve"> </w:t>
      </w:r>
      <w:r w:rsidR="0086266E">
        <w:rPr>
          <w:sz w:val="28"/>
          <w:szCs w:val="28"/>
        </w:rPr>
        <w:t xml:space="preserve">                     </w:t>
      </w:r>
      <w:r w:rsidR="00206F05" w:rsidRPr="00476143">
        <w:rPr>
          <w:sz w:val="28"/>
          <w:szCs w:val="28"/>
        </w:rPr>
        <w:t>№ 591-П, дополнить подпунктом 2.2.5 следующего содержания</w:t>
      </w:r>
      <w:r w:rsidR="00206F05" w:rsidRPr="00476143">
        <w:rPr>
          <w:rFonts w:eastAsiaTheme="minorHAnsi"/>
          <w:sz w:val="28"/>
          <w:szCs w:val="28"/>
          <w:lang w:eastAsia="en-US"/>
        </w:rPr>
        <w:t>:</w:t>
      </w:r>
    </w:p>
    <w:p w:rsidR="00024EFD" w:rsidRPr="00F24198" w:rsidRDefault="00206F05" w:rsidP="001E0B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6143">
        <w:rPr>
          <w:rFonts w:eastAsiaTheme="minorHAnsi"/>
          <w:sz w:val="28"/>
          <w:szCs w:val="28"/>
          <w:lang w:eastAsia="en-US"/>
        </w:rPr>
        <w:t xml:space="preserve">«2.2.5. </w:t>
      </w:r>
      <w:r w:rsidRPr="00476143">
        <w:rPr>
          <w:rFonts w:eastAsiaTheme="minorHAnsi"/>
          <w:color w:val="000000"/>
          <w:sz w:val="28"/>
          <w:szCs w:val="28"/>
          <w:lang w:eastAsia="en-US"/>
        </w:rPr>
        <w:t xml:space="preserve">Предварительные проекты планов информатизации </w:t>
      </w:r>
      <w:r w:rsidRPr="00476143">
        <w:rPr>
          <w:rFonts w:eastAsiaTheme="minorHAnsi"/>
          <w:bCs/>
          <w:color w:val="000000"/>
          <w:sz w:val="28"/>
          <w:szCs w:val="28"/>
          <w:lang w:eastAsia="en-US"/>
        </w:rPr>
        <w:t>с приложением положительного заключения от департамента информационных технологий и связи автономного округа</w:t>
      </w:r>
      <w:r w:rsidRPr="00476143">
        <w:rPr>
          <w:sz w:val="28"/>
          <w:szCs w:val="28"/>
        </w:rPr>
        <w:t xml:space="preserve"> в случае</w:t>
      </w:r>
      <w:r w:rsidR="008A570A">
        <w:rPr>
          <w:sz w:val="28"/>
          <w:szCs w:val="28"/>
        </w:rPr>
        <w:t>,</w:t>
      </w:r>
      <w:r w:rsidRPr="00476143">
        <w:rPr>
          <w:sz w:val="28"/>
          <w:szCs w:val="28"/>
        </w:rPr>
        <w:t xml:space="preserve"> если предложения предусматривают реализацию мероприятий по информатизации.».</w:t>
      </w:r>
      <w:bookmarkStart w:id="1" w:name="_GoBack"/>
      <w:bookmarkEnd w:id="1"/>
    </w:p>
    <w:sectPr w:rsidR="00024EFD" w:rsidRPr="00F24198" w:rsidSect="0086266E">
      <w:pgSz w:w="11906" w:h="16838"/>
      <w:pgMar w:top="1134" w:right="567" w:bottom="1134" w:left="1418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FF5" w:rsidRDefault="00460FF5" w:rsidP="001A6A79">
      <w:r>
        <w:separator/>
      </w:r>
    </w:p>
  </w:endnote>
  <w:endnote w:type="continuationSeparator" w:id="0">
    <w:p w:rsidR="00460FF5" w:rsidRDefault="00460FF5" w:rsidP="001A6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FF5" w:rsidRDefault="00460FF5" w:rsidP="001A6A79">
      <w:r>
        <w:separator/>
      </w:r>
    </w:p>
  </w:footnote>
  <w:footnote w:type="continuationSeparator" w:id="0">
    <w:p w:rsidR="00460FF5" w:rsidRDefault="00460FF5" w:rsidP="001A6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3D" w:rsidRDefault="003C1AC0">
    <w:pPr>
      <w:pStyle w:val="a6"/>
      <w:jc w:val="center"/>
    </w:pPr>
    <w:fldSimple w:instr=" PAGE   \* MERGEFORMAT ">
      <w:r w:rsidR="00135107">
        <w:rPr>
          <w:noProof/>
        </w:rPr>
        <w:t>16</w:t>
      </w:r>
    </w:fldSimple>
  </w:p>
  <w:p w:rsidR="00C07D3D" w:rsidRPr="00F619AF" w:rsidRDefault="00C07D3D" w:rsidP="002803F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D3D" w:rsidRDefault="00C07D3D">
    <w:pPr>
      <w:pStyle w:val="a6"/>
      <w:jc w:val="center"/>
    </w:pPr>
  </w:p>
  <w:p w:rsidR="00C07D3D" w:rsidRDefault="00C07D3D" w:rsidP="00AE666E">
    <w:pPr>
      <w:pStyle w:val="a6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BA9"/>
    <w:rsid w:val="00001627"/>
    <w:rsid w:val="00001F26"/>
    <w:rsid w:val="00006CFB"/>
    <w:rsid w:val="000105B1"/>
    <w:rsid w:val="00010EDA"/>
    <w:rsid w:val="00010FCE"/>
    <w:rsid w:val="000120BA"/>
    <w:rsid w:val="00020511"/>
    <w:rsid w:val="00022192"/>
    <w:rsid w:val="00022F1E"/>
    <w:rsid w:val="00022FEB"/>
    <w:rsid w:val="00024EFD"/>
    <w:rsid w:val="0003638D"/>
    <w:rsid w:val="000435F7"/>
    <w:rsid w:val="00043901"/>
    <w:rsid w:val="00050B47"/>
    <w:rsid w:val="000515F6"/>
    <w:rsid w:val="00061101"/>
    <w:rsid w:val="00062305"/>
    <w:rsid w:val="00074195"/>
    <w:rsid w:val="00080093"/>
    <w:rsid w:val="00087516"/>
    <w:rsid w:val="00091D92"/>
    <w:rsid w:val="000939AC"/>
    <w:rsid w:val="00094FCE"/>
    <w:rsid w:val="000A2566"/>
    <w:rsid w:val="000A2DE6"/>
    <w:rsid w:val="000B0799"/>
    <w:rsid w:val="000B1685"/>
    <w:rsid w:val="000B2841"/>
    <w:rsid w:val="000C59C6"/>
    <w:rsid w:val="000C6324"/>
    <w:rsid w:val="000C6C7A"/>
    <w:rsid w:val="000D018C"/>
    <w:rsid w:val="000D2BAD"/>
    <w:rsid w:val="000D74A8"/>
    <w:rsid w:val="000E3C72"/>
    <w:rsid w:val="000E6975"/>
    <w:rsid w:val="000E7070"/>
    <w:rsid w:val="000F1D6C"/>
    <w:rsid w:val="000F6147"/>
    <w:rsid w:val="00101E38"/>
    <w:rsid w:val="00104747"/>
    <w:rsid w:val="00104D85"/>
    <w:rsid w:val="00106E12"/>
    <w:rsid w:val="00110F06"/>
    <w:rsid w:val="001213BA"/>
    <w:rsid w:val="001226D8"/>
    <w:rsid w:val="001238CD"/>
    <w:rsid w:val="0012502C"/>
    <w:rsid w:val="00135107"/>
    <w:rsid w:val="00136A0A"/>
    <w:rsid w:val="001370C0"/>
    <w:rsid w:val="00140073"/>
    <w:rsid w:val="00144875"/>
    <w:rsid w:val="00146773"/>
    <w:rsid w:val="00151903"/>
    <w:rsid w:val="00155E04"/>
    <w:rsid w:val="00156CAB"/>
    <w:rsid w:val="00160197"/>
    <w:rsid w:val="00164AE9"/>
    <w:rsid w:val="001679BB"/>
    <w:rsid w:val="00167E4B"/>
    <w:rsid w:val="00173D46"/>
    <w:rsid w:val="0017574E"/>
    <w:rsid w:val="001852C2"/>
    <w:rsid w:val="001876FE"/>
    <w:rsid w:val="001A6A79"/>
    <w:rsid w:val="001C0FC3"/>
    <w:rsid w:val="001C16F5"/>
    <w:rsid w:val="001C3CF4"/>
    <w:rsid w:val="001C59D2"/>
    <w:rsid w:val="001C6387"/>
    <w:rsid w:val="001D0BE1"/>
    <w:rsid w:val="001E0A85"/>
    <w:rsid w:val="001E0B94"/>
    <w:rsid w:val="001E42A2"/>
    <w:rsid w:val="001E6265"/>
    <w:rsid w:val="001E6D48"/>
    <w:rsid w:val="001F3C93"/>
    <w:rsid w:val="001F5290"/>
    <w:rsid w:val="001F6F32"/>
    <w:rsid w:val="00206F05"/>
    <w:rsid w:val="00213D3E"/>
    <w:rsid w:val="002254C3"/>
    <w:rsid w:val="00225833"/>
    <w:rsid w:val="00230FF7"/>
    <w:rsid w:val="00232A4D"/>
    <w:rsid w:val="0023723A"/>
    <w:rsid w:val="00273DEE"/>
    <w:rsid w:val="00273EE2"/>
    <w:rsid w:val="00274A9E"/>
    <w:rsid w:val="00274BF4"/>
    <w:rsid w:val="002755D0"/>
    <w:rsid w:val="002803FE"/>
    <w:rsid w:val="00280C63"/>
    <w:rsid w:val="0028169A"/>
    <w:rsid w:val="00294557"/>
    <w:rsid w:val="00295A82"/>
    <w:rsid w:val="002A4C34"/>
    <w:rsid w:val="002A7F72"/>
    <w:rsid w:val="002B4A50"/>
    <w:rsid w:val="002B50C0"/>
    <w:rsid w:val="002B79E7"/>
    <w:rsid w:val="002C35EA"/>
    <w:rsid w:val="002C61B1"/>
    <w:rsid w:val="002D0DA5"/>
    <w:rsid w:val="002D0EB8"/>
    <w:rsid w:val="002D4F07"/>
    <w:rsid w:val="002D5105"/>
    <w:rsid w:val="002D7D22"/>
    <w:rsid w:val="002E17A0"/>
    <w:rsid w:val="002F2792"/>
    <w:rsid w:val="002F2DD0"/>
    <w:rsid w:val="002F77A6"/>
    <w:rsid w:val="00304206"/>
    <w:rsid w:val="003048FA"/>
    <w:rsid w:val="00307D15"/>
    <w:rsid w:val="0031038C"/>
    <w:rsid w:val="00330B8A"/>
    <w:rsid w:val="0033116B"/>
    <w:rsid w:val="003347DF"/>
    <w:rsid w:val="00336D71"/>
    <w:rsid w:val="00344C85"/>
    <w:rsid w:val="00352D3F"/>
    <w:rsid w:val="003573BE"/>
    <w:rsid w:val="00363D09"/>
    <w:rsid w:val="003657FA"/>
    <w:rsid w:val="00367814"/>
    <w:rsid w:val="00382A1F"/>
    <w:rsid w:val="00384785"/>
    <w:rsid w:val="00393382"/>
    <w:rsid w:val="00395109"/>
    <w:rsid w:val="003A014F"/>
    <w:rsid w:val="003A037F"/>
    <w:rsid w:val="003A21E7"/>
    <w:rsid w:val="003A21FB"/>
    <w:rsid w:val="003A6A81"/>
    <w:rsid w:val="003B597F"/>
    <w:rsid w:val="003C0211"/>
    <w:rsid w:val="003C033F"/>
    <w:rsid w:val="003C1AC0"/>
    <w:rsid w:val="003C6388"/>
    <w:rsid w:val="003D1B2D"/>
    <w:rsid w:val="003E34A4"/>
    <w:rsid w:val="003E69F5"/>
    <w:rsid w:val="003F352C"/>
    <w:rsid w:val="003F47C0"/>
    <w:rsid w:val="003F52EE"/>
    <w:rsid w:val="004002F2"/>
    <w:rsid w:val="00400785"/>
    <w:rsid w:val="00402BBF"/>
    <w:rsid w:val="00404C00"/>
    <w:rsid w:val="004216F6"/>
    <w:rsid w:val="00421A67"/>
    <w:rsid w:val="00434359"/>
    <w:rsid w:val="00437DD5"/>
    <w:rsid w:val="0044229F"/>
    <w:rsid w:val="004463D1"/>
    <w:rsid w:val="004513C2"/>
    <w:rsid w:val="00451C0F"/>
    <w:rsid w:val="00457FAE"/>
    <w:rsid w:val="00460FF5"/>
    <w:rsid w:val="004657AB"/>
    <w:rsid w:val="00467029"/>
    <w:rsid w:val="0047374B"/>
    <w:rsid w:val="00476143"/>
    <w:rsid w:val="004838DE"/>
    <w:rsid w:val="00491E68"/>
    <w:rsid w:val="004A0CAA"/>
    <w:rsid w:val="004A0D1A"/>
    <w:rsid w:val="004A7A5A"/>
    <w:rsid w:val="004B1323"/>
    <w:rsid w:val="004B6574"/>
    <w:rsid w:val="004B7D80"/>
    <w:rsid w:val="004C7198"/>
    <w:rsid w:val="004D1824"/>
    <w:rsid w:val="004D7687"/>
    <w:rsid w:val="004E5135"/>
    <w:rsid w:val="004E6272"/>
    <w:rsid w:val="004F1C6E"/>
    <w:rsid w:val="00501B05"/>
    <w:rsid w:val="00502844"/>
    <w:rsid w:val="00507325"/>
    <w:rsid w:val="00517BA9"/>
    <w:rsid w:val="0053068B"/>
    <w:rsid w:val="00532F70"/>
    <w:rsid w:val="00534407"/>
    <w:rsid w:val="0054081B"/>
    <w:rsid w:val="00545FD3"/>
    <w:rsid w:val="005632C2"/>
    <w:rsid w:val="0057722F"/>
    <w:rsid w:val="0058288A"/>
    <w:rsid w:val="00582FAB"/>
    <w:rsid w:val="00584D88"/>
    <w:rsid w:val="00592CCF"/>
    <w:rsid w:val="00593FCD"/>
    <w:rsid w:val="005B222A"/>
    <w:rsid w:val="005B23D5"/>
    <w:rsid w:val="005B3514"/>
    <w:rsid w:val="005B5B1F"/>
    <w:rsid w:val="005C07CA"/>
    <w:rsid w:val="005C0A9F"/>
    <w:rsid w:val="005C44E9"/>
    <w:rsid w:val="005C53D9"/>
    <w:rsid w:val="005C7BA3"/>
    <w:rsid w:val="005D0FE3"/>
    <w:rsid w:val="005D1368"/>
    <w:rsid w:val="005D4AB5"/>
    <w:rsid w:val="005D5058"/>
    <w:rsid w:val="005D56A9"/>
    <w:rsid w:val="005D682C"/>
    <w:rsid w:val="005E1300"/>
    <w:rsid w:val="005E5131"/>
    <w:rsid w:val="005F48D6"/>
    <w:rsid w:val="005F54F9"/>
    <w:rsid w:val="00600568"/>
    <w:rsid w:val="006029D9"/>
    <w:rsid w:val="00604EE9"/>
    <w:rsid w:val="00605AA9"/>
    <w:rsid w:val="006140B6"/>
    <w:rsid w:val="006154A2"/>
    <w:rsid w:val="006236D5"/>
    <w:rsid w:val="00624A0A"/>
    <w:rsid w:val="00630C5C"/>
    <w:rsid w:val="00630F6B"/>
    <w:rsid w:val="00631334"/>
    <w:rsid w:val="006326B5"/>
    <w:rsid w:val="006424FF"/>
    <w:rsid w:val="00645C39"/>
    <w:rsid w:val="00655D0B"/>
    <w:rsid w:val="00660638"/>
    <w:rsid w:val="006630D5"/>
    <w:rsid w:val="00666FDF"/>
    <w:rsid w:val="00667268"/>
    <w:rsid w:val="00670BCE"/>
    <w:rsid w:val="006A7E19"/>
    <w:rsid w:val="006B110C"/>
    <w:rsid w:val="006C06B4"/>
    <w:rsid w:val="006C20BC"/>
    <w:rsid w:val="006C4C42"/>
    <w:rsid w:val="006C5344"/>
    <w:rsid w:val="006D482E"/>
    <w:rsid w:val="006D6761"/>
    <w:rsid w:val="006E450F"/>
    <w:rsid w:val="006E46B4"/>
    <w:rsid w:val="006F26EA"/>
    <w:rsid w:val="006F497D"/>
    <w:rsid w:val="006F721D"/>
    <w:rsid w:val="00714E31"/>
    <w:rsid w:val="00717F82"/>
    <w:rsid w:val="00721B80"/>
    <w:rsid w:val="00721E94"/>
    <w:rsid w:val="00725AF0"/>
    <w:rsid w:val="0072613F"/>
    <w:rsid w:val="00731215"/>
    <w:rsid w:val="00731E37"/>
    <w:rsid w:val="00732004"/>
    <w:rsid w:val="007327D4"/>
    <w:rsid w:val="00737B5C"/>
    <w:rsid w:val="00741674"/>
    <w:rsid w:val="00744FFA"/>
    <w:rsid w:val="00747A03"/>
    <w:rsid w:val="00753B28"/>
    <w:rsid w:val="00757637"/>
    <w:rsid w:val="00766A68"/>
    <w:rsid w:val="00772250"/>
    <w:rsid w:val="0077255E"/>
    <w:rsid w:val="00775EA2"/>
    <w:rsid w:val="00777D8E"/>
    <w:rsid w:val="00781234"/>
    <w:rsid w:val="00782AB4"/>
    <w:rsid w:val="007918F9"/>
    <w:rsid w:val="007928AD"/>
    <w:rsid w:val="00796BDD"/>
    <w:rsid w:val="007A004E"/>
    <w:rsid w:val="007A3774"/>
    <w:rsid w:val="007B09A0"/>
    <w:rsid w:val="007B0BC8"/>
    <w:rsid w:val="007B2C6F"/>
    <w:rsid w:val="007B6EF3"/>
    <w:rsid w:val="007B702D"/>
    <w:rsid w:val="007D05E3"/>
    <w:rsid w:val="007D1E5B"/>
    <w:rsid w:val="007D2EA2"/>
    <w:rsid w:val="007D50A3"/>
    <w:rsid w:val="007E2FC0"/>
    <w:rsid w:val="007F0A9A"/>
    <w:rsid w:val="007F3954"/>
    <w:rsid w:val="00806860"/>
    <w:rsid w:val="00807E40"/>
    <w:rsid w:val="008111A0"/>
    <w:rsid w:val="0082143F"/>
    <w:rsid w:val="008242CB"/>
    <w:rsid w:val="00826B7E"/>
    <w:rsid w:val="00826CFD"/>
    <w:rsid w:val="00826D34"/>
    <w:rsid w:val="00830D25"/>
    <w:rsid w:val="0083365E"/>
    <w:rsid w:val="008419F5"/>
    <w:rsid w:val="00842008"/>
    <w:rsid w:val="00844580"/>
    <w:rsid w:val="0085255D"/>
    <w:rsid w:val="008533D6"/>
    <w:rsid w:val="008606FA"/>
    <w:rsid w:val="0086266E"/>
    <w:rsid w:val="00866E0B"/>
    <w:rsid w:val="00867474"/>
    <w:rsid w:val="008756C6"/>
    <w:rsid w:val="00882CD9"/>
    <w:rsid w:val="00887C03"/>
    <w:rsid w:val="00890415"/>
    <w:rsid w:val="00891111"/>
    <w:rsid w:val="00894961"/>
    <w:rsid w:val="008957C5"/>
    <w:rsid w:val="008A179C"/>
    <w:rsid w:val="008A293B"/>
    <w:rsid w:val="008A3CD4"/>
    <w:rsid w:val="008A470E"/>
    <w:rsid w:val="008A570A"/>
    <w:rsid w:val="008B5E9F"/>
    <w:rsid w:val="008B6C46"/>
    <w:rsid w:val="008D25F0"/>
    <w:rsid w:val="008D3166"/>
    <w:rsid w:val="008D3E88"/>
    <w:rsid w:val="008D521C"/>
    <w:rsid w:val="008D5B7B"/>
    <w:rsid w:val="008E132E"/>
    <w:rsid w:val="008E1357"/>
    <w:rsid w:val="008E51D9"/>
    <w:rsid w:val="008E6798"/>
    <w:rsid w:val="008E6978"/>
    <w:rsid w:val="008F0CA3"/>
    <w:rsid w:val="008F4264"/>
    <w:rsid w:val="008F62FA"/>
    <w:rsid w:val="00906D69"/>
    <w:rsid w:val="00910F05"/>
    <w:rsid w:val="00914676"/>
    <w:rsid w:val="00917590"/>
    <w:rsid w:val="00920E4A"/>
    <w:rsid w:val="00920EE2"/>
    <w:rsid w:val="0092474E"/>
    <w:rsid w:val="00924822"/>
    <w:rsid w:val="00927136"/>
    <w:rsid w:val="00934243"/>
    <w:rsid w:val="00941425"/>
    <w:rsid w:val="009532D4"/>
    <w:rsid w:val="0096077C"/>
    <w:rsid w:val="00960F1E"/>
    <w:rsid w:val="00965DF4"/>
    <w:rsid w:val="0096673E"/>
    <w:rsid w:val="0097041B"/>
    <w:rsid w:val="00981432"/>
    <w:rsid w:val="009839F3"/>
    <w:rsid w:val="00990E4B"/>
    <w:rsid w:val="009934D1"/>
    <w:rsid w:val="009969F9"/>
    <w:rsid w:val="009A0C78"/>
    <w:rsid w:val="009A67D0"/>
    <w:rsid w:val="009A7DA6"/>
    <w:rsid w:val="009B0658"/>
    <w:rsid w:val="009B0ABB"/>
    <w:rsid w:val="009B2635"/>
    <w:rsid w:val="009B3504"/>
    <w:rsid w:val="009C67B0"/>
    <w:rsid w:val="009D1869"/>
    <w:rsid w:val="009D1917"/>
    <w:rsid w:val="009E16D7"/>
    <w:rsid w:val="009F3936"/>
    <w:rsid w:val="009F5FBA"/>
    <w:rsid w:val="00A02B1A"/>
    <w:rsid w:val="00A149E9"/>
    <w:rsid w:val="00A1567E"/>
    <w:rsid w:val="00A163C9"/>
    <w:rsid w:val="00A310CC"/>
    <w:rsid w:val="00A42667"/>
    <w:rsid w:val="00A44F5A"/>
    <w:rsid w:val="00A45BB1"/>
    <w:rsid w:val="00A50841"/>
    <w:rsid w:val="00A52403"/>
    <w:rsid w:val="00A53254"/>
    <w:rsid w:val="00A5769B"/>
    <w:rsid w:val="00A614C1"/>
    <w:rsid w:val="00A67A8E"/>
    <w:rsid w:val="00A7035A"/>
    <w:rsid w:val="00A74F43"/>
    <w:rsid w:val="00A905D5"/>
    <w:rsid w:val="00A931D2"/>
    <w:rsid w:val="00AA06AB"/>
    <w:rsid w:val="00AA1BB9"/>
    <w:rsid w:val="00AA248F"/>
    <w:rsid w:val="00AA38BC"/>
    <w:rsid w:val="00AA3A51"/>
    <w:rsid w:val="00AA413D"/>
    <w:rsid w:val="00AA7229"/>
    <w:rsid w:val="00AB08E9"/>
    <w:rsid w:val="00AB0DFF"/>
    <w:rsid w:val="00AB4723"/>
    <w:rsid w:val="00AB514E"/>
    <w:rsid w:val="00AB56DB"/>
    <w:rsid w:val="00AC3E62"/>
    <w:rsid w:val="00AC4378"/>
    <w:rsid w:val="00AC4823"/>
    <w:rsid w:val="00AD279E"/>
    <w:rsid w:val="00AD58FE"/>
    <w:rsid w:val="00AE0D34"/>
    <w:rsid w:val="00AE666E"/>
    <w:rsid w:val="00AF11F4"/>
    <w:rsid w:val="00AF1AE5"/>
    <w:rsid w:val="00B01CB5"/>
    <w:rsid w:val="00B046DA"/>
    <w:rsid w:val="00B055A1"/>
    <w:rsid w:val="00B07050"/>
    <w:rsid w:val="00B11881"/>
    <w:rsid w:val="00B15C19"/>
    <w:rsid w:val="00B174A3"/>
    <w:rsid w:val="00B23FAD"/>
    <w:rsid w:val="00B259CB"/>
    <w:rsid w:val="00B3350E"/>
    <w:rsid w:val="00B33C99"/>
    <w:rsid w:val="00B34B59"/>
    <w:rsid w:val="00B4040E"/>
    <w:rsid w:val="00B43330"/>
    <w:rsid w:val="00B4409F"/>
    <w:rsid w:val="00B51627"/>
    <w:rsid w:val="00B5251B"/>
    <w:rsid w:val="00B567D4"/>
    <w:rsid w:val="00B62A0D"/>
    <w:rsid w:val="00B62D2B"/>
    <w:rsid w:val="00B63913"/>
    <w:rsid w:val="00B76E5C"/>
    <w:rsid w:val="00B76FFA"/>
    <w:rsid w:val="00B80105"/>
    <w:rsid w:val="00B86D54"/>
    <w:rsid w:val="00BA00EA"/>
    <w:rsid w:val="00BA301E"/>
    <w:rsid w:val="00BA52F7"/>
    <w:rsid w:val="00BA6EA9"/>
    <w:rsid w:val="00BB1874"/>
    <w:rsid w:val="00BB2EBB"/>
    <w:rsid w:val="00BB3601"/>
    <w:rsid w:val="00BB3F98"/>
    <w:rsid w:val="00BB5FF2"/>
    <w:rsid w:val="00BC35F7"/>
    <w:rsid w:val="00BC4D11"/>
    <w:rsid w:val="00BD0341"/>
    <w:rsid w:val="00BD0FEC"/>
    <w:rsid w:val="00BE37D1"/>
    <w:rsid w:val="00BE61F2"/>
    <w:rsid w:val="00C07421"/>
    <w:rsid w:val="00C07D3D"/>
    <w:rsid w:val="00C2526B"/>
    <w:rsid w:val="00C25E99"/>
    <w:rsid w:val="00C336F8"/>
    <w:rsid w:val="00C36BFB"/>
    <w:rsid w:val="00C40107"/>
    <w:rsid w:val="00C43BDC"/>
    <w:rsid w:val="00C46CE3"/>
    <w:rsid w:val="00C66C94"/>
    <w:rsid w:val="00C7381E"/>
    <w:rsid w:val="00C76737"/>
    <w:rsid w:val="00C8054C"/>
    <w:rsid w:val="00C80933"/>
    <w:rsid w:val="00C87F95"/>
    <w:rsid w:val="00C90EB3"/>
    <w:rsid w:val="00C921D5"/>
    <w:rsid w:val="00CA5598"/>
    <w:rsid w:val="00CA6FA0"/>
    <w:rsid w:val="00CC414C"/>
    <w:rsid w:val="00CC52D7"/>
    <w:rsid w:val="00CD292E"/>
    <w:rsid w:val="00CD5AB7"/>
    <w:rsid w:val="00CF0CE7"/>
    <w:rsid w:val="00CF4FAD"/>
    <w:rsid w:val="00CF53BC"/>
    <w:rsid w:val="00D01158"/>
    <w:rsid w:val="00D074B5"/>
    <w:rsid w:val="00D07D83"/>
    <w:rsid w:val="00D155F4"/>
    <w:rsid w:val="00D16039"/>
    <w:rsid w:val="00D16558"/>
    <w:rsid w:val="00D233BA"/>
    <w:rsid w:val="00D25F51"/>
    <w:rsid w:val="00D30774"/>
    <w:rsid w:val="00D3429A"/>
    <w:rsid w:val="00D3673F"/>
    <w:rsid w:val="00D44F19"/>
    <w:rsid w:val="00D5169A"/>
    <w:rsid w:val="00D55887"/>
    <w:rsid w:val="00D56EDF"/>
    <w:rsid w:val="00D749C4"/>
    <w:rsid w:val="00D759C5"/>
    <w:rsid w:val="00D77C4F"/>
    <w:rsid w:val="00D95A0E"/>
    <w:rsid w:val="00D95C85"/>
    <w:rsid w:val="00DA7734"/>
    <w:rsid w:val="00DB268C"/>
    <w:rsid w:val="00DB2FAA"/>
    <w:rsid w:val="00DB5E29"/>
    <w:rsid w:val="00DB6419"/>
    <w:rsid w:val="00DC0A17"/>
    <w:rsid w:val="00DC2F44"/>
    <w:rsid w:val="00DC48D8"/>
    <w:rsid w:val="00DC4A59"/>
    <w:rsid w:val="00DD26F0"/>
    <w:rsid w:val="00DD323C"/>
    <w:rsid w:val="00DD542A"/>
    <w:rsid w:val="00DE3EF3"/>
    <w:rsid w:val="00DF79C0"/>
    <w:rsid w:val="00DF7C62"/>
    <w:rsid w:val="00E0684E"/>
    <w:rsid w:val="00E07D61"/>
    <w:rsid w:val="00E11A1F"/>
    <w:rsid w:val="00E234B2"/>
    <w:rsid w:val="00E26907"/>
    <w:rsid w:val="00E3138D"/>
    <w:rsid w:val="00E41077"/>
    <w:rsid w:val="00E43278"/>
    <w:rsid w:val="00E514B4"/>
    <w:rsid w:val="00E517A4"/>
    <w:rsid w:val="00E51B24"/>
    <w:rsid w:val="00E63CB0"/>
    <w:rsid w:val="00E67172"/>
    <w:rsid w:val="00E7177E"/>
    <w:rsid w:val="00E71D50"/>
    <w:rsid w:val="00E727BF"/>
    <w:rsid w:val="00E950CA"/>
    <w:rsid w:val="00E96BE0"/>
    <w:rsid w:val="00EA46D2"/>
    <w:rsid w:val="00EA518B"/>
    <w:rsid w:val="00EA62AC"/>
    <w:rsid w:val="00EB16C4"/>
    <w:rsid w:val="00EB2A45"/>
    <w:rsid w:val="00EB30A4"/>
    <w:rsid w:val="00EB31BC"/>
    <w:rsid w:val="00EB4BC5"/>
    <w:rsid w:val="00EC1ED7"/>
    <w:rsid w:val="00EC6193"/>
    <w:rsid w:val="00EC7312"/>
    <w:rsid w:val="00ED0D77"/>
    <w:rsid w:val="00ED3EFA"/>
    <w:rsid w:val="00ED5855"/>
    <w:rsid w:val="00ED7B5E"/>
    <w:rsid w:val="00ED7E6A"/>
    <w:rsid w:val="00F03982"/>
    <w:rsid w:val="00F04691"/>
    <w:rsid w:val="00F139D0"/>
    <w:rsid w:val="00F22EC9"/>
    <w:rsid w:val="00F24198"/>
    <w:rsid w:val="00F46D9E"/>
    <w:rsid w:val="00F4797A"/>
    <w:rsid w:val="00F5396A"/>
    <w:rsid w:val="00F542DC"/>
    <w:rsid w:val="00F60ABA"/>
    <w:rsid w:val="00F650E7"/>
    <w:rsid w:val="00F6647F"/>
    <w:rsid w:val="00F71334"/>
    <w:rsid w:val="00F73ADA"/>
    <w:rsid w:val="00F80718"/>
    <w:rsid w:val="00F81482"/>
    <w:rsid w:val="00F90172"/>
    <w:rsid w:val="00F9370F"/>
    <w:rsid w:val="00FA069A"/>
    <w:rsid w:val="00FA20A7"/>
    <w:rsid w:val="00FA3E32"/>
    <w:rsid w:val="00FA5252"/>
    <w:rsid w:val="00FA753A"/>
    <w:rsid w:val="00FB3E61"/>
    <w:rsid w:val="00FC2220"/>
    <w:rsid w:val="00FD1EC7"/>
    <w:rsid w:val="00FD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9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9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7BA9"/>
    <w:pPr>
      <w:tabs>
        <w:tab w:val="left" w:pos="36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17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99"/>
    <w:qFormat/>
    <w:rsid w:val="0051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17B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Header Char"/>
    <w:basedOn w:val="a"/>
    <w:link w:val="a7"/>
    <w:uiPriority w:val="99"/>
    <w:rsid w:val="00517B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eader Char Знак"/>
    <w:basedOn w:val="a0"/>
    <w:link w:val="a6"/>
    <w:uiPriority w:val="99"/>
    <w:rsid w:val="00517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17BA9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5B22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2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01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0107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545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259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59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F46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32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7F39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59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9C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7BA9"/>
    <w:pPr>
      <w:tabs>
        <w:tab w:val="left" w:pos="360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17BA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99"/>
    <w:qFormat/>
    <w:rsid w:val="0051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17B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rsid w:val="00517B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7B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17BA9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5B222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2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01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0107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54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259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59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F46D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232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6D2B65A8C99437D4236A3A67876109808E895E7CAE076E8ADB8B37925982F2DE6A1F995D6B8E80F6045AQEa6I" TargetMode="External"/><Relationship Id="rId13" Type="http://schemas.openxmlformats.org/officeDocument/2006/relationships/hyperlink" Target="consultantplus://offline/ref=3AD3A38240EE739A2D68B1F73D7AEBBE1398021BD7990C0A2FADD062C44F8F279E6CD867DA9BCC5C4298DEdFo1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EB5EC864F263D08914806F955ED5E6A51AF88447810121F8C9DC3F6D4227D9348A0C479D533CAA8C71DCF9VFB1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B5EC864F263D08914806F955ED5E6A51AF88447810121F8C9DC3F6D4227D9348A0C479D533CAA8C71DCF9VFB6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144E2787F0DC8A2AF942E3B304654E773F943D51A370E0E3B7ABA420DA2FE32ED8850770Ag7nDJ" TargetMode="External"/><Relationship Id="rId10" Type="http://schemas.openxmlformats.org/officeDocument/2006/relationships/hyperlink" Target="consultantplus://offline/ref=D92FB5948D5BCE55C14171C941C9DF676490CBB4887604B7DEE21D41616BAE92100DA6A3E1AB400AD8E0DCIBy3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3AD3A38240EE739A2D68B1F73D7AEBBE1398021BD7990C0A2FADD062C44F8F279E6CD867DA9BCC5C4298DEdFo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CB3C4-2EFC-44C6-9544-A65ACAA7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5468</Words>
  <Characters>31170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AVPolezhaev</dc:creator>
  <cp:lastModifiedBy>VSMaschenko</cp:lastModifiedBy>
  <cp:revision>11</cp:revision>
  <cp:lastPrinted>2016-12-30T06:07:00Z</cp:lastPrinted>
  <dcterms:created xsi:type="dcterms:W3CDTF">2016-12-28T12:06:00Z</dcterms:created>
  <dcterms:modified xsi:type="dcterms:W3CDTF">2016-12-30T06:07:00Z</dcterms:modified>
</cp:coreProperties>
</file>